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1B98" w14:textId="375A68A7" w:rsidR="003E5704" w:rsidRPr="00756FD1" w:rsidRDefault="00756FD1" w:rsidP="00756FD1">
      <w:pPr>
        <w:tabs>
          <w:tab w:val="left" w:pos="6804"/>
        </w:tabs>
        <w:jc w:val="center"/>
        <w:rPr>
          <w:rFonts w:ascii="TH SarabunPSK" w:hAnsi="TH SarabunPSK" w:cs="TH SarabunPSK"/>
        </w:rPr>
      </w:pPr>
      <w:r>
        <w:rPr>
          <w:noProof/>
          <w:cs/>
        </w:rPr>
        <w:drawing>
          <wp:inline distT="0" distB="0" distL="0" distR="0" wp14:anchorId="459BB913" wp14:editId="7409D1B4">
            <wp:extent cx="1080000" cy="1080000"/>
            <wp:effectExtent l="0" t="0" r="0" b="6350"/>
            <wp:docPr id="15552532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5EBD" w14:textId="2BAE648E" w:rsidR="003E5704" w:rsidRPr="00756FD1" w:rsidRDefault="003E5704" w:rsidP="003E5704">
      <w:pPr>
        <w:jc w:val="center"/>
        <w:rPr>
          <w:rFonts w:ascii="TH SarabunIT๙" w:hAnsi="TH SarabunIT๙" w:cs="TH SarabunIT๙"/>
          <w:b/>
          <w:bCs/>
          <w:cs/>
        </w:rPr>
      </w:pPr>
      <w:r w:rsidRPr="00756FD1">
        <w:rPr>
          <w:rFonts w:ascii="TH SarabunIT๙" w:hAnsi="TH SarabunIT๙" w:cs="TH SarabunIT๙"/>
          <w:b/>
          <w:bCs/>
          <w:cs/>
        </w:rPr>
        <w:t>คำสั่ง</w:t>
      </w:r>
      <w:r w:rsidR="005C00DF" w:rsidRPr="00756FD1">
        <w:rPr>
          <w:rFonts w:ascii="TH SarabunIT๙" w:hAnsi="TH SarabunIT๙" w:cs="TH SarabunIT๙" w:hint="cs"/>
          <w:b/>
          <w:bCs/>
          <w:cs/>
        </w:rPr>
        <w:t>สถานีตำรว</w:t>
      </w:r>
      <w:r w:rsidR="00756FD1" w:rsidRPr="00756FD1">
        <w:rPr>
          <w:rFonts w:ascii="TH SarabunIT๙" w:hAnsi="TH SarabunIT๙" w:cs="TH SarabunIT๙" w:hint="cs"/>
          <w:b/>
          <w:bCs/>
          <w:cs/>
        </w:rPr>
        <w:t>จภ</w:t>
      </w:r>
      <w:r w:rsidR="00B1020D">
        <w:rPr>
          <w:rFonts w:ascii="TH SarabunIT๙" w:hAnsi="TH SarabunIT๙" w:cs="TH SarabunIT๙" w:hint="cs"/>
          <w:b/>
          <w:bCs/>
          <w:cs/>
        </w:rPr>
        <w:t>ู</w:t>
      </w:r>
      <w:r w:rsidR="00756FD1" w:rsidRPr="00756FD1">
        <w:rPr>
          <w:rFonts w:ascii="TH SarabunIT๙" w:hAnsi="TH SarabunIT๙" w:cs="TH SarabunIT๙" w:hint="cs"/>
          <w:b/>
          <w:bCs/>
          <w:cs/>
        </w:rPr>
        <w:t>ธรตุยง</w:t>
      </w:r>
      <w:r w:rsidRPr="00756FD1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2A0C5E90" w14:textId="556D9CF6" w:rsidR="003E5704" w:rsidRPr="00756FD1" w:rsidRDefault="003E5704" w:rsidP="003E5704">
      <w:pPr>
        <w:jc w:val="center"/>
        <w:rPr>
          <w:rFonts w:ascii="TH SarabunIT๙" w:hAnsi="TH SarabunIT๙" w:cs="TH SarabunIT๙"/>
          <w:b/>
          <w:bCs/>
          <w:cs/>
        </w:rPr>
      </w:pPr>
      <w:r w:rsidRPr="00756FD1">
        <w:rPr>
          <w:rFonts w:ascii="TH SarabunIT๙" w:hAnsi="TH SarabunIT๙" w:cs="TH SarabunIT๙"/>
          <w:b/>
          <w:bCs/>
          <w:cs/>
        </w:rPr>
        <w:t>ที</w:t>
      </w:r>
      <w:r w:rsidR="00756FD1" w:rsidRPr="00756FD1">
        <w:rPr>
          <w:rFonts w:ascii="TH SarabunIT๙" w:hAnsi="TH SarabunIT๙" w:cs="TH SarabunIT๙" w:hint="cs"/>
          <w:b/>
          <w:bCs/>
          <w:cs/>
        </w:rPr>
        <w:t>่</w:t>
      </w:r>
      <w:r w:rsidR="00F677BF">
        <w:rPr>
          <w:rFonts w:ascii="TH SarabunIT๙" w:hAnsi="TH SarabunIT๙" w:cs="TH SarabunIT๙"/>
          <w:b/>
          <w:bCs/>
        </w:rPr>
        <w:t xml:space="preserve"> </w:t>
      </w:r>
      <w:r w:rsidR="00E96BF9">
        <w:rPr>
          <w:rFonts w:ascii="TH SarabunIT๙" w:hAnsi="TH SarabunIT๙" w:cs="TH SarabunIT๙"/>
          <w:b/>
          <w:bCs/>
        </w:rPr>
        <w:t xml:space="preserve">  </w:t>
      </w:r>
      <w:r w:rsidR="006937D0">
        <w:rPr>
          <w:rFonts w:ascii="TH SarabunIT๙" w:hAnsi="TH SarabunIT๙" w:cs="TH SarabunIT๙"/>
          <w:b/>
          <w:bCs/>
        </w:rPr>
        <w:t>90</w:t>
      </w:r>
      <w:r w:rsidR="00B1020D">
        <w:rPr>
          <w:rFonts w:ascii="TH SarabunIT๙" w:hAnsi="TH SarabunIT๙" w:cs="TH SarabunIT๙" w:hint="cs"/>
          <w:b/>
          <w:bCs/>
          <w:cs/>
        </w:rPr>
        <w:t xml:space="preserve"> </w:t>
      </w:r>
      <w:r w:rsidRPr="00756FD1">
        <w:rPr>
          <w:rFonts w:ascii="TH SarabunIT๙" w:hAnsi="TH SarabunIT๙" w:cs="TH SarabunIT๙"/>
          <w:b/>
          <w:bCs/>
          <w:cs/>
        </w:rPr>
        <w:t>/ ๒</w:t>
      </w:r>
      <w:r w:rsidRPr="00756FD1">
        <w:rPr>
          <w:rFonts w:ascii="TH SarabunIT๙" w:hAnsi="TH SarabunIT๙" w:cs="TH SarabunIT๙" w:hint="cs"/>
          <w:b/>
          <w:bCs/>
          <w:cs/>
        </w:rPr>
        <w:t>๕๖</w:t>
      </w:r>
      <w:r w:rsidR="00E96BF9">
        <w:rPr>
          <w:rFonts w:ascii="TH SarabunIT๙" w:hAnsi="TH SarabunIT๙" w:cs="TH SarabunIT๙" w:hint="cs"/>
          <w:b/>
          <w:bCs/>
          <w:cs/>
        </w:rPr>
        <w:t>9</w:t>
      </w:r>
    </w:p>
    <w:p w14:paraId="3794955A" w14:textId="609DD1F4" w:rsidR="003E5704" w:rsidRPr="00756FD1" w:rsidRDefault="003E5704" w:rsidP="003E5704">
      <w:pPr>
        <w:jc w:val="center"/>
        <w:rPr>
          <w:rFonts w:ascii="TH SarabunIT๙" w:hAnsi="TH SarabunIT๙" w:cs="TH SarabunIT๙"/>
        </w:rPr>
      </w:pPr>
      <w:r w:rsidRPr="00756FD1">
        <w:rPr>
          <w:rFonts w:ascii="TH SarabunIT๙" w:hAnsi="TH SarabunIT๙" w:cs="TH SarabunIT๙"/>
          <w:b/>
          <w:bCs/>
          <w:cs/>
        </w:rPr>
        <w:t>เรื่อง</w:t>
      </w:r>
      <w:r w:rsidRPr="00756FD1">
        <w:rPr>
          <w:rFonts w:ascii="TH SarabunIT๙" w:hAnsi="TH SarabunIT๙" w:cs="TH SarabunIT๙"/>
        </w:rPr>
        <w:t xml:space="preserve"> </w:t>
      </w:r>
      <w:r w:rsidRPr="00756FD1">
        <w:rPr>
          <w:rFonts w:ascii="TH SarabunIT๙" w:hAnsi="TH SarabunIT๙" w:cs="TH SarabunIT๙" w:hint="cs"/>
          <w:cs/>
        </w:rPr>
        <w:t>แต่งตั้ง</w:t>
      </w:r>
      <w:r w:rsidRPr="00756FD1">
        <w:rPr>
          <w:rFonts w:ascii="TH SarabunIT๙" w:hAnsi="TH SarabunIT๙" w:cs="TH SarabunIT๙"/>
          <w:cs/>
        </w:rPr>
        <w:t>คณะ</w:t>
      </w:r>
      <w:r w:rsidR="000F7431">
        <w:rPr>
          <w:rFonts w:ascii="TH SarabunIT๙" w:hAnsi="TH SarabunIT๙" w:cs="TH SarabunIT๙" w:hint="cs"/>
          <w:cs/>
        </w:rPr>
        <w:t>ทำงาน</w:t>
      </w:r>
      <w:r w:rsidRPr="00756FD1">
        <w:rPr>
          <w:rFonts w:ascii="TH SarabunIT๙" w:hAnsi="TH SarabunIT๙" w:cs="TH SarabunIT๙"/>
          <w:cs/>
        </w:rPr>
        <w:t>ขับเคลื่อนการประเมินคุณธรรมและความโปร่งใสในการดำเนินงาน</w:t>
      </w:r>
    </w:p>
    <w:p w14:paraId="5A326BC5" w14:textId="2971F66B" w:rsidR="003E5704" w:rsidRPr="00756FD1" w:rsidRDefault="005C00DF" w:rsidP="003E5704">
      <w:pPr>
        <w:jc w:val="center"/>
        <w:rPr>
          <w:rFonts w:ascii="TH SarabunIT๙" w:hAnsi="TH SarabunIT๙" w:cs="TH SarabunIT๙"/>
        </w:rPr>
      </w:pPr>
      <w:r w:rsidRPr="00756FD1">
        <w:rPr>
          <w:rFonts w:ascii="TH SarabunIT๙" w:hAnsi="TH SarabunIT๙" w:cs="TH SarabunIT๙" w:hint="cs"/>
          <w:cs/>
        </w:rPr>
        <w:t>ของสถานี</w:t>
      </w:r>
      <w:r w:rsidR="003E5704" w:rsidRPr="00756FD1">
        <w:rPr>
          <w:rFonts w:ascii="TH SarabunIT๙" w:hAnsi="TH SarabunIT๙" w:cs="TH SarabunIT๙" w:hint="cs"/>
          <w:cs/>
        </w:rPr>
        <w:t>ตำร</w:t>
      </w:r>
      <w:r w:rsidR="00756FD1" w:rsidRPr="00756FD1">
        <w:rPr>
          <w:rFonts w:ascii="TH SarabunIT๙" w:hAnsi="TH SarabunIT๙" w:cs="TH SarabunIT๙" w:hint="cs"/>
          <w:cs/>
        </w:rPr>
        <w:t>วจภูธรตุยง</w:t>
      </w:r>
      <w:r w:rsidR="003E5704" w:rsidRPr="00756FD1">
        <w:rPr>
          <w:rFonts w:ascii="TH SarabunIT๙" w:hAnsi="TH SarabunIT๙" w:cs="TH SarabunIT๙" w:hint="cs"/>
          <w:cs/>
        </w:rPr>
        <w:t xml:space="preserve">  </w:t>
      </w:r>
      <w:r w:rsidR="00B9183C">
        <w:rPr>
          <w:rFonts w:ascii="TH SarabunIT๙" w:hAnsi="TH SarabunIT๙" w:cs="TH SarabunIT๙" w:hint="cs"/>
          <w:cs/>
        </w:rPr>
        <w:t>ประจำปีงบประมาณ พ.ศ.256</w:t>
      </w:r>
      <w:r w:rsidR="00E96BF9">
        <w:rPr>
          <w:rFonts w:ascii="TH SarabunIT๙" w:hAnsi="TH SarabunIT๙" w:cs="TH SarabunIT๙" w:hint="cs"/>
          <w:cs/>
        </w:rPr>
        <w:t>9</w:t>
      </w:r>
    </w:p>
    <w:p w14:paraId="5B5D48BF" w14:textId="41DA5E95" w:rsidR="003E5704" w:rsidRPr="00756FD1" w:rsidRDefault="003E5704" w:rsidP="003E5704">
      <w:pPr>
        <w:spacing w:before="120"/>
        <w:ind w:firstLine="1134"/>
        <w:jc w:val="thaiDistribute"/>
        <w:rPr>
          <w:rFonts w:ascii="TH SarabunIT๙" w:eastAsia="Calibri" w:hAnsi="TH SarabunIT๙" w:cs="TH SarabunIT๙"/>
          <w:spacing w:val="8"/>
        </w:rPr>
      </w:pPr>
      <w:r w:rsidRPr="00756FD1">
        <w:rPr>
          <w:rFonts w:ascii="TH SarabunIT๙" w:eastAsia="Calibri" w:hAnsi="TH SarabunIT๙" w:cs="TH SarabunIT๙" w:hint="cs"/>
          <w:noProof/>
          <w:spacing w:val="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FC3322" wp14:editId="3D30A663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57A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77.65pt;margin-top:12.25pt;width:100.8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GJ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"/>
            </w:pict>
          </mc:Fallback>
        </mc:AlternateContent>
      </w:r>
    </w:p>
    <w:p w14:paraId="32C39381" w14:textId="716124A9" w:rsidR="00E96BF9" w:rsidRDefault="00366FF9" w:rsidP="00E96BF9">
      <w:pPr>
        <w:tabs>
          <w:tab w:val="left" w:pos="1418"/>
        </w:tabs>
        <w:spacing w:after="120"/>
        <w:ind w:firstLine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 w:rsidR="00E96BF9">
        <w:rPr>
          <w:rFonts w:ascii="TH SarabunIT๙" w:hAnsi="TH SarabunIT๙" w:cs="TH SarabunIT๙" w:hint="cs"/>
          <w:cs/>
        </w:rPr>
        <w:t xml:space="preserve">ด้วย สำนักงานตำรวจแห่งชาติ ได้มีคำสั่งที่ 76/2569 ลงวันที่ 20 กุมภาพันธ์ 2569 </w:t>
      </w:r>
      <w:r>
        <w:rPr>
          <w:rFonts w:ascii="TH SarabunIT๙" w:hAnsi="TH SarabunIT๙" w:cs="TH SarabunIT๙"/>
          <w:cs/>
        </w:rPr>
        <w:br/>
      </w:r>
      <w:r w:rsidR="00E96BF9">
        <w:rPr>
          <w:rFonts w:ascii="TH SarabunIT๙" w:hAnsi="TH SarabunIT๙" w:cs="TH SarabunIT๙" w:hint="cs"/>
          <w:cs/>
        </w:rPr>
        <w:t>เรื่อง แต่งตั้งคณะทำงานติดตามผลการประเมินคุณธรรมและความโปร่งใสในการดำเนินงานของหน่วยงานภาครัฐ (</w:t>
      </w:r>
      <w:r w:rsidR="00E96BF9">
        <w:rPr>
          <w:rFonts w:ascii="TH SarabunIT๙" w:hAnsi="TH SarabunIT๙" w:cs="TH SarabunIT๙"/>
        </w:rPr>
        <w:t>Integrity and Transparency Assessment : ITA</w:t>
      </w:r>
      <w:r w:rsidR="00E96BF9">
        <w:rPr>
          <w:rFonts w:ascii="TH SarabunIT๙" w:hAnsi="TH SarabunIT๙" w:cs="TH SarabunIT๙" w:hint="cs"/>
          <w:cs/>
        </w:rPr>
        <w:t xml:space="preserve">) ของสำนักงานตำรวจแห่งชาติและระดับสถานีตำรวจประจำปีงบประมาณ พ.ศ.2569 </w:t>
      </w:r>
      <w:r w:rsidR="00E96BF9" w:rsidRPr="00E96BF9">
        <w:rPr>
          <w:rFonts w:ascii="TH SarabunIT๙" w:hAnsi="TH SarabunIT๙" w:cs="TH SarabunIT๙"/>
          <w:cs/>
        </w:rPr>
        <w:t>โดยมีหน้าที่และอำนาจ กำหนดมาตรการ แนวทางในการขับเคลื่อน</w:t>
      </w:r>
      <w:r>
        <w:rPr>
          <w:rFonts w:ascii="TH SarabunIT๙" w:hAnsi="TH SarabunIT๙" w:cs="TH SarabunIT๙"/>
          <w:cs/>
        </w:rPr>
        <w:br/>
      </w:r>
      <w:r w:rsidR="00E96BF9" w:rsidRPr="00E96BF9">
        <w:rPr>
          <w:rFonts w:ascii="TH SarabunIT๙" w:hAnsi="TH SarabunIT๙" w:cs="TH SarabunIT๙"/>
          <w:cs/>
        </w:rPr>
        <w:t>การประเมินคุณธรรมและความโปร่งใสของหน่วยงาน</w:t>
      </w:r>
      <w:r w:rsidR="001B1155">
        <w:rPr>
          <w:rFonts w:ascii="TH SarabunIT๙" w:hAnsi="TH SarabunIT๙" w:cs="TH SarabunIT๙" w:hint="cs"/>
          <w:cs/>
        </w:rPr>
        <w:t xml:space="preserve">สำนักงานตำรวจแห่งชาติ </w:t>
      </w:r>
      <w:r w:rsidR="00E96BF9" w:rsidRPr="00E96BF9">
        <w:rPr>
          <w:rFonts w:ascii="TH SarabunIT๙" w:hAnsi="TH SarabunIT๙" w:cs="TH SarabunIT๙"/>
          <w:cs/>
        </w:rPr>
        <w:t xml:space="preserve">และระดับ สถานีตำรวจ </w:t>
      </w:r>
      <w:r>
        <w:rPr>
          <w:rFonts w:ascii="TH SarabunIT๙" w:hAnsi="TH SarabunIT๙" w:cs="TH SarabunIT๙"/>
          <w:cs/>
        </w:rPr>
        <w:br/>
      </w:r>
      <w:r w:rsidR="00E96BF9" w:rsidRPr="00E96BF9">
        <w:rPr>
          <w:rFonts w:ascii="TH SarabunIT๙" w:hAnsi="TH SarabunIT๙" w:cs="TH SarabunIT๙"/>
          <w:cs/>
        </w:rPr>
        <w:t>ให้สอดคล้องกับหลักเกณฑ์การประเมินคุณธรรมและความโปร่งใสของหน่วยงานภาครัฐ (</w:t>
      </w:r>
      <w:r w:rsidR="00E96BF9" w:rsidRPr="00E96BF9">
        <w:rPr>
          <w:rFonts w:ascii="TH SarabunIT๙" w:hAnsi="TH SarabunIT๙" w:cs="TH SarabunIT๙"/>
        </w:rPr>
        <w:t>Integrit</w:t>
      </w:r>
      <w:r w:rsidR="00B5224F">
        <w:rPr>
          <w:rFonts w:ascii="TH SarabunIT๙" w:hAnsi="TH SarabunIT๙" w:cs="TH SarabunIT๙"/>
        </w:rPr>
        <w:t>y</w:t>
      </w:r>
      <w:r w:rsidR="00E96BF9" w:rsidRPr="00E96BF9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br/>
      </w:r>
      <w:r w:rsidR="00E96BF9" w:rsidRPr="00E96BF9">
        <w:rPr>
          <w:rFonts w:ascii="TH SarabunIT๙" w:hAnsi="TH SarabunIT๙" w:cs="TH SarabunIT๙"/>
        </w:rPr>
        <w:t xml:space="preserve">and Transparency Assessment: </w:t>
      </w:r>
      <w:r w:rsidR="00B5224F">
        <w:rPr>
          <w:rFonts w:ascii="TH SarabunIT๙" w:hAnsi="TH SarabunIT๙" w:cs="TH SarabunIT๙"/>
        </w:rPr>
        <w:t>I</w:t>
      </w:r>
      <w:r w:rsidR="00E96BF9" w:rsidRPr="00E96BF9">
        <w:rPr>
          <w:rFonts w:ascii="TH SarabunIT๙" w:hAnsi="TH SarabunIT๙" w:cs="TH SarabunIT๙"/>
        </w:rPr>
        <w:t xml:space="preserve">TA) </w:t>
      </w:r>
      <w:r w:rsidR="00E96BF9" w:rsidRPr="00E96BF9">
        <w:rPr>
          <w:rFonts w:ascii="TH SarabunIT๙" w:hAnsi="TH SarabunIT๙" w:cs="TH SarabunIT๙"/>
          <w:cs/>
        </w:rPr>
        <w:t>ที่สำนักงาน</w:t>
      </w:r>
      <w:r w:rsidR="00766488">
        <w:rPr>
          <w:rFonts w:ascii="TH SarabunIT๙" w:hAnsi="TH SarabunIT๙" w:cs="TH SarabunIT๙" w:hint="cs"/>
          <w:cs/>
        </w:rPr>
        <w:t xml:space="preserve">คณะกรรมการป้องกันและปราบปรามการทุจริตแห่งชาติ (สำนักงาน ป.ป.ช.) </w:t>
      </w:r>
      <w:r w:rsidR="00E96BF9" w:rsidRPr="00E96BF9">
        <w:rPr>
          <w:rFonts w:ascii="TH SarabunIT๙" w:hAnsi="TH SarabunIT๙" w:cs="TH SarabunIT๙"/>
          <w:cs/>
        </w:rPr>
        <w:t>กำหนด รวมทั้งกำกับดูแล ติดตาม และเร่งรัดการ ดำเนินการเพื่อขับเคลื่อนให้การดำเนิน</w:t>
      </w:r>
      <w:r>
        <w:rPr>
          <w:rFonts w:ascii="TH SarabunIT๙" w:hAnsi="TH SarabunIT๙" w:cs="TH SarabunIT๙"/>
          <w:cs/>
        </w:rPr>
        <w:br/>
      </w:r>
      <w:r w:rsidR="00E96BF9" w:rsidRPr="00E96BF9">
        <w:rPr>
          <w:rFonts w:ascii="TH SarabunIT๙" w:hAnsi="TH SarabunIT๙" w:cs="TH SarabunIT๙"/>
          <w:cs/>
        </w:rPr>
        <w:t xml:space="preserve">การประเมินคุณธรรมและความโปร่งใสในการดำเนินงานของหน่วยงาน ภาครัฐ </w:t>
      </w:r>
      <w:r w:rsidR="00B5224F">
        <w:rPr>
          <w:rFonts w:ascii="TH SarabunIT๙" w:hAnsi="TH SarabunIT๙" w:cs="TH SarabunIT๙" w:hint="cs"/>
          <w:cs/>
        </w:rPr>
        <w:t>(</w:t>
      </w:r>
      <w:r w:rsidR="00E96BF9" w:rsidRPr="00E96BF9">
        <w:rPr>
          <w:rFonts w:ascii="TH SarabunIT๙" w:hAnsi="TH SarabunIT๙" w:cs="TH SarabunIT๙"/>
        </w:rPr>
        <w:t xml:space="preserve">Integrity and Transparency Assessment : ITA) </w:t>
      </w:r>
      <w:r w:rsidR="00E96BF9" w:rsidRPr="00E96BF9">
        <w:rPr>
          <w:rFonts w:ascii="TH SarabunIT๙" w:hAnsi="TH SarabunIT๙" w:cs="TH SarabunIT๙"/>
          <w:cs/>
        </w:rPr>
        <w:t>ของ</w:t>
      </w:r>
      <w:r w:rsidR="00766488">
        <w:rPr>
          <w:rFonts w:ascii="TH SarabunIT๙" w:hAnsi="TH SarabunIT๙" w:cs="TH SarabunIT๙" w:hint="cs"/>
          <w:cs/>
        </w:rPr>
        <w:t>สำนักงานตำรวจแห่งชาติ</w:t>
      </w:r>
      <w:r w:rsidR="00E96BF9" w:rsidRPr="00E96BF9">
        <w:rPr>
          <w:rFonts w:ascii="TH SarabunIT๙" w:hAnsi="TH SarabunIT๙" w:cs="TH SarabunIT๙"/>
          <w:cs/>
        </w:rPr>
        <w:t xml:space="preserve"> และระดับสถานีตำรวจ ในปีงบประมาณ พ.ศ.</w:t>
      </w:r>
      <w:r w:rsidR="00E96BF9">
        <w:rPr>
          <w:rFonts w:ascii="TH SarabunIT๙" w:hAnsi="TH SarabunIT๙" w:cs="TH SarabunIT๙" w:hint="cs"/>
          <w:cs/>
        </w:rPr>
        <w:t>2569</w:t>
      </w:r>
      <w:r w:rsidR="00E96BF9" w:rsidRPr="00E96BF9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 w:rsidR="00E96BF9" w:rsidRPr="00E96BF9">
        <w:rPr>
          <w:rFonts w:ascii="TH SarabunIT๙" w:hAnsi="TH SarabunIT๙" w:cs="TH SarabunIT๙"/>
          <w:cs/>
        </w:rPr>
        <w:t>ให้เป็นไปด้วยความเรียบร้อย ถูกต้องและครบถ้วนตามหลักเกณฑ์ และกรอบระยะเวลาที่กำหนด เพื่อให้มีระดับผลการประเมินที่สูงขึ้น อย่างมีประสิทธิภาพ</w:t>
      </w:r>
      <w:r w:rsidR="00E96BF9">
        <w:rPr>
          <w:rFonts w:ascii="TH SarabunIT๙" w:hAnsi="TH SarabunIT๙" w:cs="TH SarabunIT๙"/>
        </w:rPr>
        <w:t xml:space="preserve"> </w:t>
      </w:r>
    </w:p>
    <w:p w14:paraId="23E32102" w14:textId="15A174A7" w:rsidR="00B9183C" w:rsidRPr="00B9183C" w:rsidRDefault="00E96BF9" w:rsidP="00B9183C">
      <w:pPr>
        <w:tabs>
          <w:tab w:val="left" w:pos="1418"/>
        </w:tabs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ดังนั้น เพื่อให้การดำเนินการประเมินคุณธรรมและความโปร่งใส่ในการดำเนินงานของหน่วยงานภาครัฐ (</w:t>
      </w:r>
      <w:r>
        <w:rPr>
          <w:rFonts w:ascii="TH SarabunIT๙" w:hAnsi="TH SarabunIT๙" w:cs="TH SarabunIT๙"/>
        </w:rPr>
        <w:t>Integrity and Transparency Assessment : ITA</w:t>
      </w:r>
      <w:r>
        <w:rPr>
          <w:rFonts w:ascii="TH SarabunIT๙" w:hAnsi="TH SarabunIT๙" w:cs="TH SarabunIT๙" w:hint="cs"/>
          <w:cs/>
        </w:rPr>
        <w:t xml:space="preserve">) ของสถานีตำรวจภูธรตุยง จังหวัดปัตตานี ดำเนินงานเป็นไปอย่างมีประสิทธิภาพ และเกิดประสิทธิผลสูงสุด </w:t>
      </w:r>
      <w:r w:rsidR="00B9183C" w:rsidRPr="00B9183C">
        <w:rPr>
          <w:rFonts w:ascii="TH SarabunIT๙" w:eastAsia="Calibri" w:hAnsi="TH SarabunIT๙" w:cs="TH SarabunIT๙"/>
          <w:color w:val="000000" w:themeColor="text1"/>
          <w:cs/>
        </w:rPr>
        <w:t>จึงแต่งตั้งคณะทำงานขับเคลื่อนการประเมินคุณธรรมและความโปร่งใสในการดำเนินงานของสถานีตำรวจภูธร</w:t>
      </w:r>
      <w:r w:rsidR="00882396">
        <w:rPr>
          <w:rFonts w:ascii="TH SarabunIT๙" w:eastAsia="Calibri" w:hAnsi="TH SarabunIT๙" w:cs="TH SarabunIT๙" w:hint="cs"/>
          <w:color w:val="000000" w:themeColor="text1"/>
          <w:cs/>
        </w:rPr>
        <w:t>ตุยง</w:t>
      </w:r>
      <w:r w:rsidR="00B9183C" w:rsidRPr="00B9183C">
        <w:rPr>
          <w:rFonts w:ascii="TH SarabunIT๙" w:eastAsia="Calibri" w:hAnsi="TH SarabunIT๙" w:cs="TH SarabunIT๙"/>
          <w:color w:val="000000" w:themeColor="text1"/>
          <w:cs/>
        </w:rPr>
        <w:t xml:space="preserve"> โดยมี</w:t>
      </w:r>
      <w:r w:rsidR="00766488">
        <w:rPr>
          <w:rFonts w:ascii="TH SarabunIT๙" w:eastAsia="Calibri" w:hAnsi="TH SarabunIT๙" w:cs="TH SarabunIT๙" w:hint="cs"/>
          <w:color w:val="000000" w:themeColor="text1"/>
          <w:cs/>
        </w:rPr>
        <w:t>คณะทำงาน</w:t>
      </w:r>
      <w:r w:rsidR="00B9183C" w:rsidRPr="00B9183C">
        <w:rPr>
          <w:rFonts w:ascii="TH SarabunIT๙" w:eastAsia="Calibri" w:hAnsi="TH SarabunIT๙" w:cs="TH SarabunIT๙"/>
          <w:color w:val="000000" w:themeColor="text1"/>
          <w:cs/>
        </w:rPr>
        <w:t>และอำนาจหน้าที่ ดังนี้</w:t>
      </w:r>
    </w:p>
    <w:p w14:paraId="0E9BEF9E" w14:textId="3649FA2D" w:rsidR="003E5704" w:rsidRPr="008B5823" w:rsidRDefault="00766488" w:rsidP="00366FF9">
      <w:pPr>
        <w:spacing w:before="120"/>
        <w:ind w:left="698" w:firstLine="720"/>
        <w:jc w:val="thaiDistribute"/>
        <w:rPr>
          <w:rFonts w:ascii="TH SarabunIT๙" w:eastAsia="Calibri" w:hAnsi="TH SarabunIT๙" w:cs="TH SarabunIT๙"/>
          <w:b/>
          <w:bCs/>
          <w:spacing w:val="-6"/>
          <w:cs/>
        </w:rPr>
      </w:pPr>
      <w:r>
        <w:rPr>
          <w:rFonts w:ascii="TH SarabunIT๙" w:eastAsia="Calibri" w:hAnsi="TH SarabunIT๙" w:cs="TH SarabunIT๙" w:hint="cs"/>
          <w:b/>
          <w:bCs/>
          <w:spacing w:val="-6"/>
          <w:cs/>
        </w:rPr>
        <w:t>คณะทำงา</w:t>
      </w:r>
      <w:r w:rsidR="00366FF9">
        <w:rPr>
          <w:rFonts w:ascii="TH SarabunIT๙" w:eastAsia="Calibri" w:hAnsi="TH SarabunIT๙" w:cs="TH SarabunIT๙" w:hint="cs"/>
          <w:b/>
          <w:bCs/>
          <w:spacing w:val="-6"/>
          <w:cs/>
        </w:rPr>
        <w:t>นประกอบด้วย</w:t>
      </w:r>
    </w:p>
    <w:p w14:paraId="0F4432AE" w14:textId="547DAFE7" w:rsidR="003E5704" w:rsidRPr="00114BA6" w:rsidRDefault="003E5704" w:rsidP="00366FF9">
      <w:pPr>
        <w:ind w:left="1134" w:firstLine="306"/>
        <w:jc w:val="thaiDistribute"/>
        <w:rPr>
          <w:rFonts w:ascii="TH SarabunIT๙" w:hAnsi="TH SarabunIT๙" w:cs="TH SarabunIT๙"/>
        </w:rPr>
      </w:pPr>
      <w:r w:rsidRPr="00114BA6">
        <w:rPr>
          <w:rFonts w:ascii="TH SarabunIT๙" w:eastAsia="Calibri" w:hAnsi="TH SarabunIT๙" w:cs="TH SarabunIT๙" w:hint="cs"/>
          <w:cs/>
        </w:rPr>
        <w:t xml:space="preserve">1. </w:t>
      </w:r>
      <w:bookmarkStart w:id="0" w:name="_Hlk124257615"/>
      <w:r w:rsidR="00657F21" w:rsidRPr="00114BA6">
        <w:rPr>
          <w:rFonts w:ascii="TH SarabunIT๙" w:hAnsi="TH SarabunIT๙" w:cs="TH SarabunIT๙" w:hint="cs"/>
          <w:cs/>
        </w:rPr>
        <w:t>สารวัตรใหญ่</w:t>
      </w:r>
      <w:r w:rsidR="00EE192F" w:rsidRPr="00114BA6">
        <w:rPr>
          <w:rFonts w:ascii="TH SarabunIT๙" w:hAnsi="TH SarabunIT๙" w:cs="TH SarabunIT๙"/>
          <w:cs/>
        </w:rPr>
        <w:t>สถานีตำรวจ</w:t>
      </w:r>
      <w:bookmarkEnd w:id="0"/>
      <w:r w:rsidR="00657F21" w:rsidRPr="00114BA6">
        <w:rPr>
          <w:rFonts w:ascii="TH SarabunIT๙" w:hAnsi="TH SarabunIT๙" w:cs="TH SarabunIT๙" w:hint="cs"/>
          <w:cs/>
        </w:rPr>
        <w:t>ภูธรตุยง</w:t>
      </w:r>
      <w:r w:rsidRPr="00114BA6">
        <w:rPr>
          <w:rFonts w:ascii="TH SarabunIT๙" w:hAnsi="TH SarabunIT๙" w:cs="TH SarabunIT๙" w:hint="cs"/>
          <w:cs/>
        </w:rPr>
        <w:tab/>
      </w:r>
      <w:r w:rsidRPr="00114BA6">
        <w:rPr>
          <w:rFonts w:ascii="TH SarabunIT๙" w:hAnsi="TH SarabunIT๙" w:cs="TH SarabunIT๙" w:hint="cs"/>
          <w:cs/>
        </w:rPr>
        <w:tab/>
      </w:r>
      <w:r w:rsidRPr="00114BA6">
        <w:rPr>
          <w:rFonts w:ascii="TH SarabunIT๙" w:hAnsi="TH SarabunIT๙" w:cs="TH SarabunIT๙" w:hint="cs"/>
          <w:cs/>
        </w:rPr>
        <w:tab/>
      </w:r>
      <w:r w:rsidR="00C17AF9">
        <w:rPr>
          <w:rFonts w:ascii="TH SarabunIT๙" w:hAnsi="TH SarabunIT๙" w:cs="TH SarabunIT๙"/>
          <w:cs/>
        </w:rPr>
        <w:tab/>
      </w:r>
      <w:r w:rsidRPr="00114BA6">
        <w:rPr>
          <w:rFonts w:ascii="TH SarabunIT๙" w:hAnsi="TH SarabunIT๙" w:cs="TH SarabunIT๙" w:hint="cs"/>
          <w:cs/>
        </w:rPr>
        <w:t>ประธาน</w:t>
      </w:r>
      <w:r w:rsidR="00A46A8C">
        <w:rPr>
          <w:rFonts w:ascii="TH SarabunIT๙" w:hAnsi="TH SarabunIT๙" w:cs="TH SarabunIT๙" w:hint="cs"/>
          <w:cs/>
        </w:rPr>
        <w:t>คณะทำงาน</w:t>
      </w:r>
    </w:p>
    <w:p w14:paraId="4658EC1E" w14:textId="0B22AE37" w:rsidR="003E5704" w:rsidRPr="00114BA6" w:rsidRDefault="003E5704" w:rsidP="003E5704">
      <w:pPr>
        <w:ind w:firstLine="1418"/>
        <w:jc w:val="thaiDistribute"/>
        <w:rPr>
          <w:rFonts w:ascii="TH SarabunIT๙" w:eastAsia="Calibri" w:hAnsi="TH SarabunIT๙" w:cs="TH SarabunIT๙"/>
        </w:rPr>
      </w:pPr>
      <w:r w:rsidRPr="00114BA6">
        <w:rPr>
          <w:rFonts w:ascii="TH SarabunIT๙" w:eastAsia="Calibri" w:hAnsi="TH SarabunIT๙" w:cs="TH SarabunIT๙" w:hint="cs"/>
          <w:cs/>
        </w:rPr>
        <w:t xml:space="preserve">๒. </w:t>
      </w:r>
      <w:r w:rsidR="00657F21" w:rsidRPr="00114BA6">
        <w:rPr>
          <w:rFonts w:ascii="TH SarabunIT๙" w:eastAsia="Calibri" w:hAnsi="TH SarabunIT๙" w:cs="TH SarabunIT๙" w:hint="cs"/>
          <w:cs/>
        </w:rPr>
        <w:t>สารวัตรป้องกันปราบปรามสถานีตำรวจภูธรตุยง</w:t>
      </w:r>
      <w:r w:rsidRPr="00114BA6">
        <w:rPr>
          <w:rFonts w:ascii="TH SarabunIT๙" w:eastAsia="Calibri" w:hAnsi="TH SarabunIT๙" w:cs="TH SarabunIT๙" w:hint="cs"/>
          <w:cs/>
        </w:rPr>
        <w:tab/>
      </w:r>
      <w:r w:rsidR="00EE192F" w:rsidRPr="00114BA6">
        <w:rPr>
          <w:rFonts w:ascii="TH SarabunIT๙" w:eastAsia="Calibri" w:hAnsi="TH SarabunIT๙" w:cs="TH SarabunIT๙"/>
          <w:cs/>
        </w:rPr>
        <w:tab/>
      </w:r>
      <w:r w:rsidR="00C17AF9">
        <w:rPr>
          <w:rFonts w:ascii="TH SarabunIT๙" w:eastAsia="Calibri" w:hAnsi="TH SarabunIT๙" w:cs="TH SarabunIT๙"/>
          <w:cs/>
        </w:rPr>
        <w:tab/>
      </w:r>
      <w:bookmarkStart w:id="1" w:name="_Hlk186106615"/>
      <w:r w:rsidR="00A46A8C">
        <w:rPr>
          <w:rFonts w:ascii="TH SarabunIT๙" w:eastAsia="Calibri" w:hAnsi="TH SarabunIT๙" w:cs="TH SarabunIT๙" w:hint="cs"/>
          <w:cs/>
        </w:rPr>
        <w:t>คณะทำงาน</w:t>
      </w:r>
      <w:bookmarkEnd w:id="1"/>
      <w:r w:rsidRPr="00114BA6">
        <w:rPr>
          <w:rFonts w:ascii="TH SarabunIT๙" w:eastAsia="Calibri" w:hAnsi="TH SarabunIT๙" w:cs="TH SarabunIT๙" w:hint="cs"/>
          <w:cs/>
        </w:rPr>
        <w:tab/>
      </w:r>
    </w:p>
    <w:p w14:paraId="5C67097F" w14:textId="717FFBFA" w:rsidR="003E5704" w:rsidRPr="00114BA6" w:rsidRDefault="003E5704" w:rsidP="003E5704">
      <w:pPr>
        <w:ind w:firstLine="1418"/>
        <w:jc w:val="thaiDistribute"/>
        <w:rPr>
          <w:rFonts w:ascii="TH SarabunIT๙" w:hAnsi="TH SarabunIT๙" w:cs="TH SarabunIT๙"/>
        </w:rPr>
      </w:pPr>
      <w:r w:rsidRPr="00114BA6">
        <w:rPr>
          <w:rFonts w:ascii="TH SarabunIT๙" w:eastAsia="Calibri" w:hAnsi="TH SarabunIT๙" w:cs="TH SarabunIT๙" w:hint="cs"/>
          <w:cs/>
        </w:rPr>
        <w:t xml:space="preserve">๓. </w:t>
      </w:r>
      <w:r w:rsidR="00EE192F" w:rsidRPr="00114BA6">
        <w:rPr>
          <w:rFonts w:ascii="TH SarabunIT๙" w:eastAsia="Calibri" w:hAnsi="TH SarabunIT๙" w:cs="TH SarabunIT๙" w:hint="cs"/>
          <w:cs/>
        </w:rPr>
        <w:t>สารวัต</w:t>
      </w:r>
      <w:r w:rsidR="00657F21" w:rsidRPr="00114BA6">
        <w:rPr>
          <w:rFonts w:ascii="TH SarabunIT๙" w:eastAsia="Calibri" w:hAnsi="TH SarabunIT๙" w:cs="TH SarabunIT๙" w:hint="cs"/>
          <w:cs/>
        </w:rPr>
        <w:t>ร</w:t>
      </w:r>
      <w:r w:rsidR="00366FF9">
        <w:rPr>
          <w:rFonts w:ascii="TH SarabunIT๙" w:eastAsia="Calibri" w:hAnsi="TH SarabunIT๙" w:cs="TH SarabunIT๙" w:hint="cs"/>
          <w:cs/>
        </w:rPr>
        <w:t>(</w:t>
      </w:r>
      <w:r w:rsidR="00657F21" w:rsidRPr="00114BA6">
        <w:rPr>
          <w:rFonts w:ascii="TH SarabunIT๙" w:eastAsia="Calibri" w:hAnsi="TH SarabunIT๙" w:cs="TH SarabunIT๙" w:hint="cs"/>
          <w:cs/>
        </w:rPr>
        <w:t>สอบสวน</w:t>
      </w:r>
      <w:r w:rsidR="00366FF9">
        <w:rPr>
          <w:rFonts w:ascii="TH SarabunIT๙" w:eastAsia="Calibri" w:hAnsi="TH SarabunIT๙" w:cs="TH SarabunIT๙" w:hint="cs"/>
          <w:cs/>
        </w:rPr>
        <w:t>)</w:t>
      </w:r>
      <w:r w:rsidR="00A55905" w:rsidRPr="00114BA6">
        <w:rPr>
          <w:rFonts w:ascii="TH SarabunIT๙" w:eastAsia="Calibri" w:hAnsi="TH SarabunIT๙" w:cs="TH SarabunIT๙" w:hint="cs"/>
          <w:cs/>
        </w:rPr>
        <w:t>สถานีตำรวจ</w:t>
      </w:r>
      <w:r w:rsidR="00657F21" w:rsidRPr="00114BA6">
        <w:rPr>
          <w:rFonts w:ascii="TH SarabunIT๙" w:eastAsia="Calibri" w:hAnsi="TH SarabunIT๙" w:cs="TH SarabunIT๙" w:hint="cs"/>
          <w:cs/>
        </w:rPr>
        <w:t>ภูธรตุยง</w:t>
      </w:r>
      <w:r w:rsidRPr="00114BA6">
        <w:rPr>
          <w:rFonts w:ascii="TH SarabunIT๙" w:eastAsia="Calibri" w:hAnsi="TH SarabunIT๙" w:cs="TH SarabunIT๙" w:hint="cs"/>
          <w:cs/>
        </w:rPr>
        <w:tab/>
      </w:r>
      <w:r w:rsidRPr="00114BA6">
        <w:rPr>
          <w:rFonts w:ascii="TH SarabunIT๙" w:eastAsia="Calibri" w:hAnsi="TH SarabunIT๙" w:cs="TH SarabunIT๙" w:hint="cs"/>
          <w:cs/>
        </w:rPr>
        <w:tab/>
      </w:r>
      <w:r w:rsidR="00EE192F" w:rsidRPr="00114BA6">
        <w:rPr>
          <w:rFonts w:ascii="TH SarabunIT๙" w:hAnsi="TH SarabunIT๙" w:cs="TH SarabunIT๙"/>
          <w:cs/>
        </w:rPr>
        <w:tab/>
      </w:r>
      <w:r w:rsidR="00C17AF9">
        <w:rPr>
          <w:rFonts w:ascii="TH SarabunIT๙" w:hAnsi="TH SarabunIT๙" w:cs="TH SarabunIT๙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77E43BBA" w14:textId="4C8AAD44" w:rsidR="003E5704" w:rsidRPr="00114BA6" w:rsidRDefault="003E5704" w:rsidP="003E5704">
      <w:pPr>
        <w:ind w:firstLine="1418"/>
        <w:jc w:val="thaiDistribute"/>
        <w:rPr>
          <w:rFonts w:ascii="TH SarabunIT๙" w:eastAsia="Calibri" w:hAnsi="TH SarabunIT๙" w:cs="TH SarabunIT๙"/>
        </w:rPr>
      </w:pPr>
      <w:r w:rsidRPr="00114BA6">
        <w:rPr>
          <w:rFonts w:ascii="TH SarabunIT๙" w:hAnsi="TH SarabunIT๙" w:cs="TH SarabunIT๙" w:hint="cs"/>
          <w:cs/>
        </w:rPr>
        <w:t xml:space="preserve">4. </w:t>
      </w:r>
      <w:r w:rsidR="00EE192F" w:rsidRPr="00114BA6">
        <w:rPr>
          <w:rFonts w:ascii="TH SarabunIT๙" w:eastAsia="Calibri" w:hAnsi="TH SarabunIT๙" w:cs="TH SarabunIT๙" w:hint="cs"/>
          <w:cs/>
        </w:rPr>
        <w:t>สารวัต</w:t>
      </w:r>
      <w:r w:rsidR="00657F21" w:rsidRPr="00114BA6">
        <w:rPr>
          <w:rFonts w:ascii="TH SarabunIT๙" w:eastAsia="Calibri" w:hAnsi="TH SarabunIT๙" w:cs="TH SarabunIT๙" w:hint="cs"/>
          <w:cs/>
        </w:rPr>
        <w:t>รสืบสวน</w:t>
      </w:r>
      <w:r w:rsidR="00EE192F" w:rsidRPr="00114BA6">
        <w:rPr>
          <w:rFonts w:ascii="TH SarabunIT๙" w:eastAsia="Calibri" w:hAnsi="TH SarabunIT๙" w:cs="TH SarabunIT๙" w:hint="cs"/>
          <w:cs/>
        </w:rPr>
        <w:t>สถานีตำรวจ</w:t>
      </w:r>
      <w:r w:rsidR="00657F21" w:rsidRPr="00114BA6">
        <w:rPr>
          <w:rFonts w:ascii="TH SarabunIT๙" w:eastAsia="Calibri" w:hAnsi="TH SarabunIT๙" w:cs="TH SarabunIT๙" w:hint="cs"/>
          <w:cs/>
        </w:rPr>
        <w:t>ภูธรตุยง</w:t>
      </w:r>
      <w:r w:rsidRPr="00114BA6">
        <w:rPr>
          <w:rFonts w:ascii="TH SarabunIT๙" w:eastAsia="Calibri" w:hAnsi="TH SarabunIT๙" w:cs="TH SarabunIT๙" w:hint="cs"/>
          <w:cs/>
        </w:rPr>
        <w:tab/>
      </w:r>
      <w:r w:rsidRPr="00114BA6">
        <w:rPr>
          <w:rFonts w:ascii="TH SarabunIT๙" w:eastAsia="Calibri" w:hAnsi="TH SarabunIT๙" w:cs="TH SarabunIT๙" w:hint="cs"/>
          <w:cs/>
        </w:rPr>
        <w:tab/>
      </w:r>
      <w:r w:rsidR="00EE192F" w:rsidRPr="00114BA6">
        <w:rPr>
          <w:rFonts w:ascii="TH SarabunIT๙" w:eastAsia="Calibri" w:hAnsi="TH SarabunIT๙" w:cs="TH SarabunIT๙"/>
          <w:cs/>
        </w:rPr>
        <w:tab/>
      </w:r>
      <w:r w:rsidR="00C17AF9">
        <w:rPr>
          <w:rFonts w:ascii="TH SarabunIT๙" w:eastAsia="Calibri" w:hAnsi="TH SarabunIT๙" w:cs="TH SarabunIT๙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09D452AC" w14:textId="6B29E214" w:rsidR="003E5704" w:rsidRPr="00114BA6" w:rsidRDefault="003E5704" w:rsidP="003E5704">
      <w:pPr>
        <w:ind w:firstLine="1418"/>
        <w:jc w:val="thaiDistribute"/>
        <w:rPr>
          <w:rFonts w:ascii="TH SarabunIT๙" w:hAnsi="TH SarabunIT๙" w:cs="TH SarabunIT๙"/>
        </w:rPr>
      </w:pPr>
      <w:r w:rsidRPr="00114BA6">
        <w:rPr>
          <w:rFonts w:ascii="TH SarabunIT๙" w:eastAsia="Calibri" w:hAnsi="TH SarabunIT๙" w:cs="TH SarabunIT๙" w:hint="cs"/>
          <w:cs/>
        </w:rPr>
        <w:t xml:space="preserve">5. </w:t>
      </w:r>
      <w:r w:rsidR="00657F21" w:rsidRPr="00114BA6">
        <w:rPr>
          <w:rFonts w:ascii="TH SarabunIT๙" w:eastAsia="Calibri" w:hAnsi="TH SarabunIT๙" w:cs="TH SarabunIT๙" w:hint="cs"/>
          <w:cs/>
        </w:rPr>
        <w:t>รอง</w:t>
      </w:r>
      <w:r w:rsidR="00EE192F" w:rsidRPr="00114BA6">
        <w:rPr>
          <w:rFonts w:ascii="TH SarabunIT๙" w:eastAsia="Calibri" w:hAnsi="TH SarabunIT๙" w:cs="TH SarabunIT๙" w:hint="cs"/>
          <w:cs/>
        </w:rPr>
        <w:t>สารวัต</w:t>
      </w:r>
      <w:r w:rsidR="00657F21" w:rsidRPr="00114BA6">
        <w:rPr>
          <w:rFonts w:ascii="TH SarabunIT๙" w:eastAsia="Calibri" w:hAnsi="TH SarabunIT๙" w:cs="TH SarabunIT๙" w:hint="cs"/>
          <w:cs/>
        </w:rPr>
        <w:t>รป้องกันปราบปราม</w:t>
      </w:r>
      <w:r w:rsidR="00EE192F" w:rsidRPr="00114BA6">
        <w:rPr>
          <w:rFonts w:ascii="TH SarabunIT๙" w:eastAsia="Calibri" w:hAnsi="TH SarabunIT๙" w:cs="TH SarabunIT๙" w:hint="cs"/>
          <w:cs/>
        </w:rPr>
        <w:t>สถานีตำรวจ</w:t>
      </w:r>
      <w:r w:rsidR="00657F21" w:rsidRPr="00114BA6">
        <w:rPr>
          <w:rFonts w:ascii="TH SarabunIT๙" w:eastAsia="Calibri" w:hAnsi="TH SarabunIT๙" w:cs="TH SarabunIT๙" w:hint="cs"/>
          <w:cs/>
        </w:rPr>
        <w:t>ภธรตุยง</w:t>
      </w:r>
      <w:r w:rsidR="00EE192F" w:rsidRPr="00114BA6">
        <w:rPr>
          <w:rFonts w:ascii="TH SarabunIT๙" w:eastAsia="Calibri" w:hAnsi="TH SarabunIT๙" w:cs="TH SarabunIT๙"/>
          <w:cs/>
        </w:rPr>
        <w:tab/>
      </w:r>
      <w:r w:rsidR="00C17AF9">
        <w:rPr>
          <w:rFonts w:ascii="TH SarabunIT๙" w:eastAsia="Calibri" w:hAnsi="TH SarabunIT๙" w:cs="TH SarabunIT๙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31744CF4" w14:textId="54DB93C3" w:rsidR="003E5704" w:rsidRPr="00114BA6" w:rsidRDefault="003E5704" w:rsidP="003E5704">
      <w:pPr>
        <w:ind w:firstLine="1418"/>
        <w:jc w:val="thaiDistribute"/>
        <w:rPr>
          <w:rFonts w:ascii="TH SarabunIT๙" w:eastAsia="Calibri" w:hAnsi="TH SarabunIT๙" w:cs="TH SarabunIT๙"/>
        </w:rPr>
      </w:pPr>
      <w:r w:rsidRPr="00114BA6">
        <w:rPr>
          <w:rFonts w:ascii="TH SarabunIT๙" w:hAnsi="TH SarabunIT๙" w:cs="TH SarabunIT๙" w:hint="cs"/>
          <w:cs/>
        </w:rPr>
        <w:t>6.</w:t>
      </w:r>
      <w:r w:rsidR="000A7D44" w:rsidRPr="00114BA6">
        <w:rPr>
          <w:rFonts w:ascii="TH SarabunIT๙" w:eastAsia="Calibri" w:hAnsi="TH SarabunIT๙" w:cs="TH SarabunIT๙" w:hint="cs"/>
          <w:cs/>
        </w:rPr>
        <w:t xml:space="preserve"> </w:t>
      </w:r>
      <w:r w:rsidR="00491DA3" w:rsidRPr="00114BA6">
        <w:rPr>
          <w:rFonts w:ascii="TH SarabunIT๙" w:eastAsia="Calibri" w:hAnsi="TH SarabunIT๙" w:cs="TH SarabunIT๙" w:hint="cs"/>
          <w:cs/>
        </w:rPr>
        <w:t>รองสารวัตร</w:t>
      </w:r>
      <w:r w:rsidR="00366FF9">
        <w:rPr>
          <w:rFonts w:ascii="TH SarabunIT๙" w:eastAsia="Calibri" w:hAnsi="TH SarabunIT๙" w:cs="TH SarabunIT๙" w:hint="cs"/>
          <w:cs/>
        </w:rPr>
        <w:t>(</w:t>
      </w:r>
      <w:r w:rsidR="00491DA3" w:rsidRPr="00114BA6">
        <w:rPr>
          <w:rFonts w:ascii="TH SarabunIT๙" w:eastAsia="Calibri" w:hAnsi="TH SarabunIT๙" w:cs="TH SarabunIT๙" w:hint="cs"/>
          <w:cs/>
        </w:rPr>
        <w:t>สอบสวน</w:t>
      </w:r>
      <w:r w:rsidR="00366FF9">
        <w:rPr>
          <w:rFonts w:ascii="TH SarabunIT๙" w:eastAsia="Calibri" w:hAnsi="TH SarabunIT๙" w:cs="TH SarabunIT๙" w:hint="cs"/>
          <w:cs/>
        </w:rPr>
        <w:t>)</w:t>
      </w:r>
      <w:r w:rsidR="00491DA3" w:rsidRPr="00114BA6">
        <w:rPr>
          <w:rFonts w:ascii="TH SarabunIT๙" w:eastAsia="Calibri" w:hAnsi="TH SarabunIT๙" w:cs="TH SarabunIT๙" w:hint="cs"/>
          <w:cs/>
        </w:rPr>
        <w:t>สถานีตำรวจภูธรตุยง</w:t>
      </w:r>
      <w:r w:rsidR="000A7D44" w:rsidRPr="00114BA6">
        <w:rPr>
          <w:rFonts w:ascii="TH SarabunIT๙" w:hAnsi="TH SarabunIT๙" w:cs="TH SarabunIT๙"/>
          <w:cs/>
        </w:rPr>
        <w:tab/>
      </w:r>
      <w:r w:rsidR="000A7D44" w:rsidRPr="00114BA6">
        <w:rPr>
          <w:rFonts w:ascii="TH SarabunIT๙" w:hAnsi="TH SarabunIT๙" w:cs="TH SarabunIT๙"/>
          <w:cs/>
        </w:rPr>
        <w:tab/>
      </w:r>
      <w:r w:rsidR="00C17AF9">
        <w:rPr>
          <w:rFonts w:ascii="TH SarabunIT๙" w:hAnsi="TH SarabunIT๙" w:cs="TH SarabunIT๙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55B8F685" w14:textId="091C2C4A" w:rsidR="003E5704" w:rsidRPr="000A7D44" w:rsidRDefault="003E5704" w:rsidP="003E5704">
      <w:pPr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0A7D44">
        <w:rPr>
          <w:rFonts w:ascii="TH SarabunIT๙" w:hAnsi="TH SarabunIT๙" w:cs="TH SarabunIT๙" w:hint="cs"/>
          <w:color w:val="000000" w:themeColor="text1"/>
          <w:cs/>
        </w:rPr>
        <w:t xml:space="preserve">7. </w:t>
      </w:r>
      <w:r w:rsidR="00491DA3">
        <w:rPr>
          <w:rFonts w:ascii="TH SarabunIT๙" w:eastAsia="Calibri" w:hAnsi="TH SarabunIT๙" w:cs="TH SarabunIT๙" w:hint="cs"/>
          <w:color w:val="000000" w:themeColor="text1"/>
          <w:cs/>
        </w:rPr>
        <w:t>รองสารวัตรสืบสวนสถานีตำรวจภูธรตุยง</w:t>
      </w:r>
      <w:r w:rsidR="000A7D44" w:rsidRPr="000A7D44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0A7D44" w:rsidRPr="000A7D44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0A7D44" w:rsidRPr="000A7D44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C17AF9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33D629E7" w14:textId="5DF45C93" w:rsidR="003E5704" w:rsidRPr="00D158FC" w:rsidRDefault="003E5704" w:rsidP="003E5704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8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2478D3">
        <w:rPr>
          <w:rFonts w:ascii="TH SarabunIT๙" w:hAnsi="TH SarabunIT๙" w:cs="TH SarabunIT๙" w:hint="cs"/>
          <w:cs/>
        </w:rPr>
        <w:t>รองสารวัตรจราจรสถานีตำรวจภูธรตุยง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C17AF9">
        <w:rPr>
          <w:rFonts w:ascii="TH SarabunIT๙" w:hAnsi="TH SarabunIT๙" w:cs="TH SarabunIT๙"/>
          <w:cs/>
        </w:rPr>
        <w:tab/>
      </w:r>
      <w:r w:rsidR="00A46A8C">
        <w:rPr>
          <w:rFonts w:ascii="TH SarabunIT๙" w:eastAsia="Calibri" w:hAnsi="TH SarabunIT๙" w:cs="TH SarabunIT๙" w:hint="cs"/>
          <w:cs/>
        </w:rPr>
        <w:t>คณะทำงาน</w:t>
      </w:r>
    </w:p>
    <w:p w14:paraId="6CBCB8D0" w14:textId="505F90C3" w:rsidR="003E5704" w:rsidRPr="00D158FC" w:rsidRDefault="002E6CCC" w:rsidP="003E5704">
      <w:pPr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9</w:t>
      </w:r>
      <w:r w:rsidR="003E5704" w:rsidRPr="00D158FC">
        <w:rPr>
          <w:rFonts w:ascii="TH SarabunIT๙" w:hAnsi="TH SarabunIT๙" w:cs="TH SarabunIT๙" w:hint="cs"/>
          <w:cs/>
        </w:rPr>
        <w:t xml:space="preserve">. </w:t>
      </w:r>
      <w:r w:rsidR="00114BA6">
        <w:rPr>
          <w:rFonts w:ascii="TH SarabunIT๙" w:hAnsi="TH SarabunIT๙" w:cs="TH SarabunIT๙" w:hint="cs"/>
          <w:cs/>
        </w:rPr>
        <w:t>รองสารวัตร</w:t>
      </w:r>
      <w:r w:rsidR="00CC05C2">
        <w:rPr>
          <w:rFonts w:ascii="TH SarabunIT๙" w:hAnsi="TH SarabunIT๙" w:cs="TH SarabunIT๙" w:hint="cs"/>
          <w:cs/>
        </w:rPr>
        <w:t>ฝ่าย</w:t>
      </w:r>
      <w:r w:rsidR="008667CA">
        <w:rPr>
          <w:rFonts w:ascii="TH SarabunIT๙" w:hAnsi="TH SarabunIT๙" w:cs="TH SarabunIT๙" w:hint="cs"/>
          <w:cs/>
        </w:rPr>
        <w:t>อำนวย</w:t>
      </w:r>
      <w:r w:rsidR="00114BA6">
        <w:rPr>
          <w:rFonts w:ascii="TH SarabunIT๙" w:hAnsi="TH SarabunIT๙" w:cs="TH SarabunIT๙" w:hint="cs"/>
          <w:cs/>
        </w:rPr>
        <w:t>การ</w:t>
      </w:r>
      <w:r w:rsidR="008667CA">
        <w:rPr>
          <w:rFonts w:ascii="TH SarabunIT๙" w:hAnsi="TH SarabunIT๙" w:cs="TH SarabunIT๙" w:hint="cs"/>
          <w:cs/>
        </w:rPr>
        <w:t xml:space="preserve">ฯ </w:t>
      </w:r>
      <w:bookmarkStart w:id="2" w:name="_Hlk140844156"/>
      <w:r w:rsidR="008667CA">
        <w:rPr>
          <w:rFonts w:ascii="TH SarabunIT๙" w:hAnsi="TH SarabunIT๙" w:cs="TH SarabunIT๙" w:hint="cs"/>
          <w:cs/>
        </w:rPr>
        <w:t>สถานีตำรวจภูธรตุยง</w:t>
      </w:r>
      <w:bookmarkEnd w:id="2"/>
      <w:r w:rsidR="003E5704">
        <w:rPr>
          <w:rFonts w:ascii="TH SarabunIT๙" w:hAnsi="TH SarabunIT๙" w:cs="TH SarabunIT๙" w:hint="cs"/>
          <w:cs/>
        </w:rPr>
        <w:tab/>
      </w:r>
      <w:r w:rsidR="003E5704">
        <w:rPr>
          <w:rFonts w:ascii="TH SarabunIT๙" w:hAnsi="TH SarabunIT๙" w:cs="TH SarabunIT๙" w:hint="cs"/>
          <w:cs/>
        </w:rPr>
        <w:tab/>
      </w:r>
      <w:r w:rsidR="00A46A8C" w:rsidRPr="00A46A8C">
        <w:rPr>
          <w:rFonts w:ascii="TH SarabunIT๙" w:eastAsia="Calibri" w:hAnsi="TH SarabunIT๙" w:cs="TH SarabunIT๙" w:hint="cs"/>
          <w:spacing w:val="-8"/>
          <w:sz w:val="31"/>
          <w:szCs w:val="31"/>
          <w:cs/>
        </w:rPr>
        <w:t>คณะทำงาน</w:t>
      </w:r>
      <w:r w:rsidR="003E5704" w:rsidRPr="00A46A8C">
        <w:rPr>
          <w:rFonts w:ascii="TH SarabunIT๙" w:hAnsi="TH SarabunIT๙" w:cs="TH SarabunIT๙" w:hint="cs"/>
          <w:spacing w:val="-8"/>
          <w:sz w:val="31"/>
          <w:szCs w:val="31"/>
          <w:cs/>
        </w:rPr>
        <w:t>แล</w:t>
      </w:r>
      <w:r w:rsidR="00A46A8C" w:rsidRPr="00A46A8C">
        <w:rPr>
          <w:rFonts w:ascii="TH SarabunIT๙" w:hAnsi="TH SarabunIT๙" w:cs="TH SarabunIT๙" w:hint="cs"/>
          <w:spacing w:val="-8"/>
          <w:sz w:val="31"/>
          <w:szCs w:val="31"/>
          <w:cs/>
        </w:rPr>
        <w:t>ะ</w:t>
      </w:r>
      <w:r w:rsidR="003E5704" w:rsidRPr="00A46A8C">
        <w:rPr>
          <w:rFonts w:ascii="TH SarabunIT๙" w:hAnsi="TH SarabunIT๙" w:cs="TH SarabunIT๙" w:hint="cs"/>
          <w:spacing w:val="-8"/>
          <w:sz w:val="31"/>
          <w:szCs w:val="31"/>
          <w:cs/>
        </w:rPr>
        <w:t>เลขานุการ</w:t>
      </w:r>
    </w:p>
    <w:p w14:paraId="1F0AE486" w14:textId="24E33290" w:rsidR="003E5704" w:rsidRDefault="003E5704" w:rsidP="003E5704">
      <w:pPr>
        <w:ind w:left="1418"/>
        <w:jc w:val="thaiDistribute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>1</w:t>
      </w:r>
      <w:r w:rsidR="002E6CCC">
        <w:rPr>
          <w:rFonts w:ascii="TH SarabunIT๙" w:hAnsi="TH SarabunIT๙" w:cs="TH SarabunIT๙" w:hint="cs"/>
          <w:cs/>
        </w:rPr>
        <w:t>0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2E6CCC">
        <w:rPr>
          <w:rFonts w:ascii="TH SarabunIT๙" w:hAnsi="TH SarabunIT๙" w:cs="TH SarabunIT๙" w:hint="cs"/>
          <w:cs/>
        </w:rPr>
        <w:t>ข้าราชการตำรวจ</w:t>
      </w:r>
      <w:r w:rsidR="00C515A6">
        <w:rPr>
          <w:rFonts w:ascii="TH SarabunIT๙" w:hAnsi="TH SarabunIT๙" w:cs="TH SarabunIT๙" w:hint="cs"/>
          <w:cs/>
        </w:rPr>
        <w:t>งานธุรการ/</w:t>
      </w:r>
      <w:r w:rsidR="002E6CCC">
        <w:rPr>
          <w:rFonts w:ascii="TH SarabunIT๙" w:hAnsi="TH SarabunIT๙" w:cs="TH SarabunIT๙" w:hint="cs"/>
          <w:cs/>
        </w:rPr>
        <w:t xml:space="preserve">อำนวยการ </w:t>
      </w:r>
      <w:r w:rsidR="00427A9E">
        <w:rPr>
          <w:rFonts w:ascii="TH SarabunIT๙" w:hAnsi="TH SarabunIT๙" w:cs="TH SarabunIT๙" w:hint="cs"/>
          <w:cs/>
        </w:rPr>
        <w:t>สถานีตำรวจภูธรตุยง</w:t>
      </w:r>
      <w:r w:rsidR="00C17AF9">
        <w:rPr>
          <w:rFonts w:ascii="TH SarabunIT๙" w:hAnsi="TH SarabunIT๙" w:cs="TH SarabunIT๙"/>
          <w:cs/>
        </w:rPr>
        <w:tab/>
      </w:r>
      <w:r w:rsidR="00FB314A">
        <w:rPr>
          <w:rFonts w:ascii="TH SarabunIT๙" w:hAnsi="TH SarabunIT๙" w:cs="TH SarabunIT๙" w:hint="cs"/>
          <w:cs/>
        </w:rPr>
        <w:t>ผู้ช่วยเลขานุการ</w:t>
      </w:r>
    </w:p>
    <w:p w14:paraId="0B3B55FC" w14:textId="00763F07" w:rsidR="002078C5" w:rsidRDefault="00427A9E" w:rsidP="00E96BF9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C515A6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รับผิดชอบงาน</w:t>
      </w:r>
      <w:r w:rsidR="002478D3">
        <w:rPr>
          <w:rFonts w:ascii="TH SarabunIT๙" w:hAnsi="TH SarabunIT๙" w:cs="TH SarabunIT๙" w:hint="cs"/>
          <w:cs/>
        </w:rPr>
        <w:t>ธุรการ</w:t>
      </w:r>
      <w:r>
        <w:rPr>
          <w:rFonts w:ascii="TH SarabunIT๙" w:hAnsi="TH SarabunIT๙" w:cs="TH SarabunIT๙" w:hint="cs"/>
          <w:cs/>
        </w:rPr>
        <w:t>กำลังพล</w:t>
      </w:r>
      <w:r w:rsidR="002478D3">
        <w:rPr>
          <w:rFonts w:ascii="TH SarabunIT๙" w:hAnsi="TH SarabunIT๙" w:cs="TH SarabunIT๙" w:hint="cs"/>
          <w:cs/>
        </w:rPr>
        <w:t>และงานวินัย</w:t>
      </w:r>
      <w:r w:rsidR="00C515A6">
        <w:rPr>
          <w:rFonts w:ascii="TH SarabunIT๙" w:hAnsi="TH SarabunIT๙" w:cs="TH SarabunIT๙" w:hint="cs"/>
          <w:cs/>
        </w:rPr>
        <w:t>)</w:t>
      </w:r>
    </w:p>
    <w:p w14:paraId="4B329844" w14:textId="123D573D" w:rsidR="00E96BF9" w:rsidRDefault="00E96BF9" w:rsidP="00E96BF9">
      <w:pPr>
        <w:tabs>
          <w:tab w:val="left" w:pos="1843"/>
        </w:tabs>
        <w:ind w:left="1418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/11. ข้า...</w:t>
      </w:r>
    </w:p>
    <w:p w14:paraId="6F0856FF" w14:textId="77777777" w:rsidR="00E96BF9" w:rsidRDefault="00E96BF9" w:rsidP="00E96BF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- 2 -</w:t>
      </w:r>
    </w:p>
    <w:p w14:paraId="56E5DBEB" w14:textId="77777777" w:rsidR="00E96BF9" w:rsidRPr="00D158FC" w:rsidRDefault="00E96BF9" w:rsidP="00E96BF9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</w:p>
    <w:p w14:paraId="7FED9DF3" w14:textId="4EE8F033" w:rsidR="003E5704" w:rsidRDefault="003E5704" w:rsidP="003E5704">
      <w:pPr>
        <w:ind w:left="1418"/>
        <w:jc w:val="thaiDistribute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 w:hint="cs"/>
          <w:cs/>
        </w:rPr>
        <w:t>1</w:t>
      </w:r>
      <w:r w:rsidR="002E6CCC">
        <w:rPr>
          <w:rFonts w:ascii="TH SarabunIT๙" w:hAnsi="TH SarabunIT๙" w:cs="TH SarabunIT๙" w:hint="cs"/>
          <w:cs/>
        </w:rPr>
        <w:t>1</w:t>
      </w:r>
      <w:r w:rsidRPr="00D158FC">
        <w:rPr>
          <w:rFonts w:ascii="TH SarabunIT๙" w:hAnsi="TH SarabunIT๙" w:cs="TH SarabunIT๙" w:hint="cs"/>
          <w:cs/>
        </w:rPr>
        <w:t xml:space="preserve">. </w:t>
      </w:r>
      <w:r w:rsidR="002E6CCC">
        <w:rPr>
          <w:rFonts w:ascii="TH SarabunIT๙" w:hAnsi="TH SarabunIT๙" w:cs="TH SarabunIT๙" w:hint="cs"/>
          <w:cs/>
        </w:rPr>
        <w:t>ข้าราชการตำรวจ</w:t>
      </w:r>
      <w:r w:rsidR="00C515A6">
        <w:rPr>
          <w:rFonts w:ascii="TH SarabunIT๙" w:hAnsi="TH SarabunIT๙" w:cs="TH SarabunIT๙" w:hint="cs"/>
          <w:cs/>
        </w:rPr>
        <w:t>งานธุรการ/</w:t>
      </w:r>
      <w:r w:rsidR="002E6CCC">
        <w:rPr>
          <w:rFonts w:ascii="TH SarabunIT๙" w:hAnsi="TH SarabunIT๙" w:cs="TH SarabunIT๙" w:hint="cs"/>
          <w:cs/>
        </w:rPr>
        <w:t xml:space="preserve">อำนวยการ </w:t>
      </w:r>
      <w:r w:rsidR="002478D3">
        <w:rPr>
          <w:rFonts w:ascii="TH SarabunIT๙" w:hAnsi="TH SarabunIT๙" w:cs="TH SarabunIT๙" w:hint="cs"/>
          <w:cs/>
        </w:rPr>
        <w:t>สถานีตำรวจภูธรตุยง</w:t>
      </w:r>
      <w:r w:rsidR="00C17AF9">
        <w:rPr>
          <w:rFonts w:ascii="TH SarabunIT๙" w:hAnsi="TH SarabunIT๙" w:cs="TH SarabunIT๙"/>
          <w:cs/>
        </w:rPr>
        <w:tab/>
      </w:r>
      <w:r w:rsidR="00FB314A">
        <w:rPr>
          <w:rFonts w:ascii="TH SarabunIT๙" w:hAnsi="TH SarabunIT๙" w:cs="TH SarabunIT๙" w:hint="cs"/>
          <w:cs/>
        </w:rPr>
        <w:t>ผู้ช่วยเลขานุการ</w:t>
      </w:r>
    </w:p>
    <w:p w14:paraId="7C23536A" w14:textId="77777777" w:rsidR="00E96BF9" w:rsidRDefault="002478D3" w:rsidP="002E6CCC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C515A6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รับผิดชอบงานเทคโนโลยี/วอร์รูม</w:t>
      </w:r>
      <w:r w:rsidR="00C515A6">
        <w:rPr>
          <w:rFonts w:ascii="TH SarabunIT๙" w:hAnsi="TH SarabunIT๙" w:cs="TH SarabunIT๙" w:hint="cs"/>
          <w:cs/>
        </w:rPr>
        <w:t>/จัดทำเว็บไซต์ของสถานีตำรวจ)</w:t>
      </w:r>
      <w:r w:rsidR="003E5704">
        <w:rPr>
          <w:rFonts w:ascii="TH SarabunIT๙" w:hAnsi="TH SarabunIT๙" w:cs="TH SarabunIT๙" w:hint="cs"/>
          <w:cs/>
        </w:rPr>
        <w:tab/>
      </w:r>
    </w:p>
    <w:p w14:paraId="42EA56EC" w14:textId="522C7F45" w:rsidR="002E6CCC" w:rsidRDefault="002E6CCC" w:rsidP="00B5224F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12</w:t>
      </w:r>
      <w:r w:rsidRPr="00D158FC">
        <w:rPr>
          <w:rFonts w:ascii="TH SarabunIT๙" w:hAnsi="TH SarabunIT๙" w:cs="TH SarabunIT๙" w:hint="cs"/>
          <w:cs/>
        </w:rPr>
        <w:t xml:space="preserve">. </w:t>
      </w:r>
      <w:r>
        <w:rPr>
          <w:rFonts w:ascii="TH SarabunIT๙" w:hAnsi="TH SarabunIT๙" w:cs="TH SarabunIT๙" w:hint="cs"/>
          <w:cs/>
        </w:rPr>
        <w:t>ข้าราชการตำรวจงาน</w:t>
      </w:r>
      <w:r w:rsidR="002078C5">
        <w:rPr>
          <w:rFonts w:ascii="TH SarabunIT๙" w:hAnsi="TH SarabunIT๙" w:cs="TH SarabunIT๙" w:hint="cs"/>
          <w:cs/>
        </w:rPr>
        <w:t>ธุร</w:t>
      </w:r>
      <w:r>
        <w:rPr>
          <w:rFonts w:ascii="TH SarabunIT๙" w:hAnsi="TH SarabunIT๙" w:cs="TH SarabunIT๙" w:hint="cs"/>
          <w:cs/>
        </w:rPr>
        <w:t>การ</w:t>
      </w:r>
      <w:r w:rsidR="002078C5">
        <w:rPr>
          <w:rFonts w:ascii="TH SarabunIT๙" w:hAnsi="TH SarabunIT๙" w:cs="TH SarabunIT๙" w:hint="cs"/>
          <w:cs/>
        </w:rPr>
        <w:t>/อำนวยการ</w:t>
      </w:r>
      <w:r w:rsidR="002E1C2A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สถานีตำรวจภูธรตุยง</w:t>
      </w:r>
      <w:r>
        <w:rPr>
          <w:rFonts w:ascii="TH SarabunIT๙" w:hAnsi="TH SarabunIT๙" w:cs="TH SarabunIT๙" w:hint="cs"/>
          <w:cs/>
        </w:rPr>
        <w:tab/>
        <w:t>เจ้าหน้าที่</w:t>
      </w:r>
    </w:p>
    <w:p w14:paraId="6C390E48" w14:textId="16B73E69" w:rsidR="00C515A6" w:rsidRDefault="00C515A6" w:rsidP="002E6CCC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(ทุกแผนกงาน)</w:t>
      </w:r>
    </w:p>
    <w:p w14:paraId="22333CC1" w14:textId="5648878A" w:rsidR="00E96BF9" w:rsidRDefault="00A46A8C" w:rsidP="00E96BF9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13. </w:t>
      </w:r>
      <w:r w:rsidRPr="00A46A8C">
        <w:rPr>
          <w:rFonts w:ascii="TH SarabunIT๙" w:hAnsi="TH SarabunIT๙" w:cs="TH SarabunIT๙" w:hint="cs"/>
          <w:spacing w:val="-6"/>
          <w:cs/>
        </w:rPr>
        <w:t>ข้าราชการตำรวจงานป้องกันและปราบปราม สถานีตำรวจภูธรตุยง</w:t>
      </w:r>
      <w:r>
        <w:rPr>
          <w:rFonts w:ascii="TH SarabunIT๙" w:hAnsi="TH SarabunIT๙" w:cs="TH SarabunIT๙"/>
          <w:cs/>
        </w:rPr>
        <w:tab/>
      </w:r>
      <w:bookmarkStart w:id="3" w:name="_Hlk186107036"/>
      <w:r>
        <w:rPr>
          <w:rFonts w:ascii="TH SarabunIT๙" w:hAnsi="TH SarabunIT๙" w:cs="TH SarabunIT๙" w:hint="cs"/>
          <w:cs/>
        </w:rPr>
        <w:t>เจ้าหน้าที่</w:t>
      </w:r>
      <w:bookmarkEnd w:id="3"/>
    </w:p>
    <w:p w14:paraId="3BF810C0" w14:textId="61F12606" w:rsidR="00A46A8C" w:rsidRDefault="00A46A8C" w:rsidP="002E6CCC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14. ข้าราชการตำรวจงานส</w:t>
      </w:r>
      <w:r w:rsidR="00C515A6">
        <w:rPr>
          <w:rFonts w:ascii="TH SarabunIT๙" w:hAnsi="TH SarabunIT๙" w:cs="TH SarabunIT๙" w:hint="cs"/>
          <w:cs/>
        </w:rPr>
        <w:t>อ</w:t>
      </w:r>
      <w:r>
        <w:rPr>
          <w:rFonts w:ascii="TH SarabunIT๙" w:hAnsi="TH SarabunIT๙" w:cs="TH SarabunIT๙" w:hint="cs"/>
          <w:cs/>
        </w:rPr>
        <w:t>บสวน สถานีตำรวจภูธรตุยง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เจ้าหน้าที่</w:t>
      </w:r>
    </w:p>
    <w:p w14:paraId="522ACF11" w14:textId="2013E830" w:rsidR="00A46A8C" w:rsidRDefault="00A46A8C" w:rsidP="002E6CCC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15. </w:t>
      </w:r>
      <w:bookmarkStart w:id="4" w:name="_Hlk186107073"/>
      <w:r>
        <w:rPr>
          <w:rFonts w:ascii="TH SarabunIT๙" w:hAnsi="TH SarabunIT๙" w:cs="TH SarabunIT๙" w:hint="cs"/>
          <w:cs/>
        </w:rPr>
        <w:t>ข้าราชการตำรวจงานส</w:t>
      </w:r>
      <w:r w:rsidR="00C515A6">
        <w:rPr>
          <w:rFonts w:ascii="TH SarabunIT๙" w:hAnsi="TH SarabunIT๙" w:cs="TH SarabunIT๙" w:hint="cs"/>
          <w:cs/>
        </w:rPr>
        <w:t>ื</w:t>
      </w:r>
      <w:r>
        <w:rPr>
          <w:rFonts w:ascii="TH SarabunIT๙" w:hAnsi="TH SarabunIT๙" w:cs="TH SarabunIT๙" w:hint="cs"/>
          <w:cs/>
        </w:rPr>
        <w:t>บสวน สถานีตำรวจภูธรตุยง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เจ้าหน้าที่</w:t>
      </w:r>
      <w:bookmarkEnd w:id="4"/>
    </w:p>
    <w:p w14:paraId="5629E93E" w14:textId="1C1E0F24" w:rsidR="005D11AA" w:rsidRDefault="00A46A8C" w:rsidP="002078C5">
      <w:pPr>
        <w:ind w:left="1134" w:firstLine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16. ข้าราชการตำรวจงานจราจร สถานีตำรวจภูธรตุยง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เจ้าหน้าที่</w:t>
      </w:r>
      <w:r w:rsidR="00F377F1">
        <w:rPr>
          <w:rFonts w:ascii="TH SarabunIT๙" w:hAnsi="TH SarabunIT๙" w:cs="TH SarabunIT๙"/>
          <w:cs/>
        </w:rPr>
        <w:tab/>
      </w:r>
    </w:p>
    <w:p w14:paraId="3A5C5494" w14:textId="77777777" w:rsidR="00A55905" w:rsidRPr="00D158FC" w:rsidRDefault="00A55905" w:rsidP="003E5704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6661CC32" w14:textId="2A56DA33" w:rsidR="003E5704" w:rsidRPr="00107E06" w:rsidRDefault="00366FF9" w:rsidP="003E5704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="003E5704" w:rsidRPr="00107E06">
        <w:rPr>
          <w:rFonts w:ascii="TH SarabunIT๙" w:hAnsi="TH SarabunIT๙" w:cs="TH SarabunIT๙"/>
          <w:b/>
          <w:bCs/>
          <w:cs/>
        </w:rPr>
        <w:t xml:space="preserve">มีหน้าที่และอำนาจ ดังนี้ </w:t>
      </w:r>
    </w:p>
    <w:p w14:paraId="50E37A99" w14:textId="06439BC5" w:rsidR="003E5704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D158FC">
        <w:rPr>
          <w:rFonts w:ascii="TH SarabunIT๙" w:hAnsi="TH SarabunIT๙" w:cs="TH SarabunIT๙"/>
          <w:cs/>
        </w:rPr>
        <w:t>๑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ab/>
      </w:r>
      <w:r w:rsidRPr="00D158FC">
        <w:rPr>
          <w:rFonts w:ascii="TH SarabunIT๙" w:hAnsi="TH SarabunIT๙" w:cs="TH SarabunIT๙"/>
          <w:cs/>
        </w:rPr>
        <w:t>ขับเคลื่อนการประเมินคุณธรรมและความโปร่งใสในการ</w:t>
      </w:r>
      <w:r w:rsidRPr="004D1668">
        <w:rPr>
          <w:rFonts w:ascii="TH SarabunIT๙" w:hAnsi="TH SarabunIT๙" w:cs="TH SarabunIT๙"/>
          <w:cs/>
        </w:rPr>
        <w:t>ดำเนินงานของสถานีตำรวจ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</w:t>
      </w:r>
      <w:r>
        <w:rPr>
          <w:rFonts w:ascii="TH SarabunIT๙" w:hAnsi="TH SarabunIT๙" w:cs="TH SarabunIT๙"/>
          <w:cs/>
        </w:rPr>
        <w:br/>
      </w:r>
      <w:r w:rsidRPr="00D158FC">
        <w:rPr>
          <w:rFonts w:ascii="TH SarabunIT๙" w:hAnsi="TH SarabunIT๙" w:cs="TH SarabunIT๙"/>
          <w:cs/>
        </w:rPr>
        <w:t>ประจำปีงบประมาณ พ.ศ.</w:t>
      </w:r>
      <w:r>
        <w:rPr>
          <w:rFonts w:ascii="TH SarabunIT๙" w:hAnsi="TH SarabunIT๙" w:cs="TH SarabunIT๙" w:hint="cs"/>
          <w:cs/>
        </w:rPr>
        <w:t xml:space="preserve"> </w:t>
      </w:r>
      <w:r w:rsidRPr="00D158FC">
        <w:rPr>
          <w:rFonts w:ascii="TH SarabunIT๙" w:hAnsi="TH SarabunIT๙" w:cs="TH SarabunIT๙"/>
          <w:cs/>
        </w:rPr>
        <w:t>256</w:t>
      </w:r>
      <w:r w:rsidR="00E96BF9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</w:t>
      </w:r>
      <w:r w:rsidRPr="00D158FC">
        <w:rPr>
          <w:rFonts w:ascii="TH SarabunIT๙" w:hAnsi="TH SarabunIT๙" w:cs="TH SarabunIT๙"/>
          <w:cs/>
        </w:rPr>
        <w:t>ให้เป็นตามวัตถุประสงค์ที่สำนักงาน ป.ป.ช. กำหนด</w:t>
      </w:r>
    </w:p>
    <w:p w14:paraId="41E310A8" w14:textId="4B9FD182" w:rsidR="003E5704" w:rsidRPr="004D1668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</w:t>
      </w:r>
      <w:r>
        <w:rPr>
          <w:rFonts w:ascii="TH SarabunIT๙" w:hAnsi="TH SarabunIT๙" w:cs="TH SarabunIT๙" w:hint="cs"/>
          <w:cs/>
        </w:rPr>
        <w:tab/>
      </w:r>
      <w:r w:rsidRPr="00D158FC">
        <w:rPr>
          <w:rFonts w:ascii="TH SarabunIT๙" w:hAnsi="TH SarabunIT๙" w:cs="TH SarabunIT๙"/>
          <w:cs/>
        </w:rPr>
        <w:t>กำกับ ติดตาม เร่งรัด ให้การประเมินคุณธรรมและความโปร่งใสในการดำเนินงาน</w:t>
      </w:r>
      <w:r w:rsidR="00B0579F">
        <w:rPr>
          <w:rFonts w:ascii="TH SarabunIT๙" w:hAnsi="TH SarabunIT๙" w:cs="TH SarabunIT๙"/>
          <w:cs/>
        </w:rPr>
        <w:br/>
      </w:r>
      <w:r w:rsidR="00EE192F" w:rsidRPr="004D1668">
        <w:rPr>
          <w:rFonts w:ascii="TH SarabunIT๙" w:hAnsi="TH SarabunIT๙" w:cs="TH SarabunIT๙"/>
          <w:cs/>
        </w:rPr>
        <w:t>ของสถานีตำรวจ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</w:t>
      </w:r>
      <w:r w:rsidR="00EE192F" w:rsidRPr="004D1668">
        <w:rPr>
          <w:rFonts w:ascii="TH SarabunIT๙" w:hAnsi="TH SarabunIT๙" w:cs="TH SarabunIT๙" w:hint="cs"/>
          <w:cs/>
        </w:rPr>
        <w:t xml:space="preserve"> </w:t>
      </w:r>
      <w:r w:rsidRPr="004D1668">
        <w:rPr>
          <w:rFonts w:ascii="TH SarabunIT๙" w:hAnsi="TH SarabunIT๙" w:cs="TH SarabunIT๙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3F02C50A" w14:textId="3E3E4707" w:rsidR="003E5704" w:rsidRPr="004D1668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3.</w:t>
      </w:r>
      <w:r>
        <w:rPr>
          <w:rFonts w:ascii="TH SarabunIT๙" w:hAnsi="TH SarabunIT๙" w:cs="TH SarabunIT๙" w:hint="cs"/>
          <w:cs/>
        </w:rPr>
        <w:tab/>
      </w:r>
      <w:r w:rsidRPr="00D158FC">
        <w:rPr>
          <w:rFonts w:ascii="TH SarabunIT๙" w:hAnsi="TH SarabunIT๙" w:cs="TH SarabunIT๙"/>
          <w:cs/>
        </w:rPr>
        <w:t>ให้ข้อเสนอแนะการส่งเสริม สนับสนุน และพัฒนาแนวทางการประเมินคุณธรรม</w:t>
      </w:r>
      <w:r>
        <w:rPr>
          <w:rFonts w:ascii="TH SarabunIT๙" w:hAnsi="TH SarabunIT๙" w:cs="TH SarabunIT๙"/>
          <w:cs/>
        </w:rPr>
        <w:br/>
      </w:r>
      <w:r w:rsidRPr="004D1668">
        <w:rPr>
          <w:rFonts w:ascii="TH SarabunIT๙" w:hAnsi="TH SarabunIT๙" w:cs="TH SarabunIT๙"/>
          <w:cs/>
        </w:rPr>
        <w:t>และความโปร่งใสในการดำเนินงาน</w:t>
      </w:r>
      <w:r w:rsidR="00EE192F" w:rsidRPr="004D1668">
        <w:rPr>
          <w:rFonts w:ascii="TH SarabunIT๙" w:hAnsi="TH SarabunIT๙" w:cs="TH SarabunIT๙"/>
          <w:cs/>
        </w:rPr>
        <w:t>ของสถานีตำรวจ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</w:t>
      </w:r>
    </w:p>
    <w:p w14:paraId="684DD976" w14:textId="7C943452" w:rsidR="003E5704" w:rsidRPr="004D1668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4D1668">
        <w:rPr>
          <w:rFonts w:ascii="TH SarabunIT๙" w:hAnsi="TH SarabunIT๙" w:cs="TH SarabunIT๙" w:hint="cs"/>
          <w:cs/>
        </w:rPr>
        <w:t>4.</w:t>
      </w:r>
      <w:r w:rsidRPr="004D1668">
        <w:rPr>
          <w:rFonts w:ascii="TH SarabunIT๙" w:hAnsi="TH SarabunIT๙" w:cs="TH SarabunIT๙" w:hint="cs"/>
          <w:cs/>
        </w:rPr>
        <w:tab/>
      </w:r>
      <w:r w:rsidRPr="004D1668">
        <w:rPr>
          <w:rFonts w:ascii="TH SarabunIT๙" w:hAnsi="TH SarabunIT๙" w:cs="TH SarabunIT๙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</w:t>
      </w:r>
      <w:r w:rsidR="00EE192F" w:rsidRPr="004D1668">
        <w:rPr>
          <w:rFonts w:ascii="TH SarabunIT๙" w:hAnsi="TH SarabunIT๙" w:cs="TH SarabunIT๙"/>
          <w:cs/>
        </w:rPr>
        <w:t>ของสถานีตำรวจ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</w:t>
      </w:r>
    </w:p>
    <w:p w14:paraId="0D9C72FD" w14:textId="579A9984" w:rsidR="003E5704" w:rsidRPr="004D1668" w:rsidRDefault="003E5704" w:rsidP="003E5704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</w:rPr>
      </w:pPr>
      <w:r w:rsidRPr="004D1668">
        <w:rPr>
          <w:rFonts w:ascii="TH SarabunIT๙" w:hAnsi="TH SarabunIT๙" w:cs="TH SarabunIT๙" w:hint="cs"/>
          <w:cs/>
        </w:rPr>
        <w:t>5. ดำเนินการอื่นใดตามที่</w:t>
      </w:r>
      <w:r w:rsidR="004D1668" w:rsidRPr="004D1668">
        <w:rPr>
          <w:rFonts w:ascii="TH SarabunIT๙" w:hAnsi="TH SarabunIT๙" w:cs="TH SarabunIT๙" w:hint="cs"/>
          <w:cs/>
        </w:rPr>
        <w:t>สารวัตรใหญ่</w:t>
      </w:r>
      <w:r w:rsidR="00EE192F" w:rsidRPr="004D1668">
        <w:rPr>
          <w:rFonts w:ascii="TH SarabunIT๙" w:hAnsi="TH SarabunIT๙" w:cs="TH SarabunIT๙"/>
          <w:cs/>
        </w:rPr>
        <w:t>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ภูธรตุยงหรือผู้บังคับบัญชา</w:t>
      </w:r>
      <w:r w:rsidRPr="004D1668">
        <w:rPr>
          <w:rFonts w:ascii="TH SarabunIT๙" w:hAnsi="TH SarabunIT๙" w:cs="TH SarabunIT๙" w:hint="cs"/>
          <w:cs/>
        </w:rPr>
        <w:t>มอบหมาย</w:t>
      </w:r>
    </w:p>
    <w:p w14:paraId="45F415B2" w14:textId="3539D85F" w:rsidR="003E5704" w:rsidRPr="004D1668" w:rsidRDefault="003E5704" w:rsidP="003E5704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 w:rsidRPr="004D1668">
        <w:rPr>
          <w:rFonts w:ascii="TH SarabunIT๙" w:hAnsi="TH SarabunIT๙" w:cs="TH SarabunIT๙" w:hint="cs"/>
          <w:cs/>
        </w:rPr>
        <w:tab/>
      </w:r>
      <w:r w:rsidR="002078C5">
        <w:rPr>
          <w:rFonts w:ascii="TH SarabunIT๙" w:hAnsi="TH SarabunIT๙" w:cs="TH SarabunIT๙"/>
          <w:cs/>
        </w:rPr>
        <w:tab/>
      </w:r>
      <w:r w:rsidRPr="004D1668">
        <w:rPr>
          <w:rFonts w:ascii="TH SarabunIT๙" w:hAnsi="TH SarabunIT๙" w:cs="TH SarabunIT๙" w:hint="cs"/>
          <w:cs/>
        </w:rPr>
        <w:t>ให้</w:t>
      </w:r>
      <w:r w:rsidRPr="004D1668">
        <w:rPr>
          <w:rFonts w:ascii="TH SarabunIT๙" w:hAnsi="TH SarabunIT๙" w:cs="TH SarabunIT๙"/>
          <w:cs/>
        </w:rPr>
        <w:t>คณะ</w:t>
      </w:r>
      <w:r w:rsidR="002078C5">
        <w:rPr>
          <w:rFonts w:ascii="TH SarabunIT๙" w:hAnsi="TH SarabunIT๙" w:cs="TH SarabunIT๙" w:hint="cs"/>
          <w:cs/>
        </w:rPr>
        <w:t>ทำงาน</w:t>
      </w:r>
      <w:r w:rsidRPr="004D1668">
        <w:rPr>
          <w:rFonts w:ascii="TH SarabunIT๙" w:hAnsi="TH SarabunIT๙" w:cs="TH SarabunIT๙"/>
          <w:cs/>
        </w:rPr>
        <w:t>ขับเคลื่อนการประเมินคุณธรรมและความโปร่งใสในการดำเนินงาน</w:t>
      </w:r>
      <w:r w:rsidRPr="004D1668">
        <w:rPr>
          <w:rFonts w:ascii="TH SarabunIT๙" w:hAnsi="TH SarabunIT๙" w:cs="TH SarabunIT๙"/>
          <w:cs/>
        </w:rPr>
        <w:br/>
      </w:r>
      <w:r w:rsidR="00EE192F" w:rsidRPr="004D1668">
        <w:rPr>
          <w:rFonts w:ascii="TH SarabunIT๙" w:hAnsi="TH SarabunIT๙" w:cs="TH SarabunIT๙"/>
          <w:cs/>
        </w:rPr>
        <w:t>ของสถานีตำรวจ</w:t>
      </w:r>
      <w:r w:rsidR="004D1668" w:rsidRPr="004D1668">
        <w:rPr>
          <w:rFonts w:ascii="TH SarabunIT๙" w:hAnsi="TH SarabunIT๙" w:cs="TH SarabunIT๙" w:hint="cs"/>
          <w:cs/>
        </w:rPr>
        <w:t>ภูธรตุยง</w:t>
      </w:r>
      <w:r w:rsidR="00EE192F" w:rsidRPr="004D1668">
        <w:rPr>
          <w:rFonts w:ascii="TH SarabunIT๙" w:hAnsi="TH SarabunIT๙" w:cs="TH SarabunIT๙" w:hint="cs"/>
          <w:cs/>
        </w:rPr>
        <w:t xml:space="preserve"> </w:t>
      </w:r>
      <w:r w:rsidRPr="004D1668">
        <w:rPr>
          <w:rFonts w:ascii="TH SarabunIT๙" w:hAnsi="TH SarabunIT๙" w:cs="TH SarabunIT๙" w:hint="cs"/>
          <w:cs/>
        </w:rPr>
        <w:t>มีวาระการปฏิบัติหน้าที่</w:t>
      </w:r>
      <w:r w:rsidR="002078C5">
        <w:rPr>
          <w:rFonts w:ascii="TH SarabunIT๙" w:hAnsi="TH SarabunIT๙" w:cs="TH SarabunIT๙" w:hint="cs"/>
          <w:cs/>
        </w:rPr>
        <w:t>ตลอดปีงบประมาณ พ.ศ.</w:t>
      </w:r>
      <w:r w:rsidRPr="004D1668">
        <w:rPr>
          <w:rFonts w:ascii="TH SarabunIT๙" w:hAnsi="TH SarabunIT๙" w:cs="TH SarabunIT๙" w:hint="cs"/>
          <w:cs/>
        </w:rPr>
        <w:t xml:space="preserve"> 256</w:t>
      </w:r>
      <w:r w:rsidR="00E96BF9">
        <w:rPr>
          <w:rFonts w:ascii="TH SarabunIT๙" w:hAnsi="TH SarabunIT๙" w:cs="TH SarabunIT๙" w:hint="cs"/>
          <w:cs/>
        </w:rPr>
        <w:t>9</w:t>
      </w:r>
      <w:r w:rsidRPr="004D1668">
        <w:rPr>
          <w:rFonts w:ascii="TH SarabunIT๙" w:hAnsi="TH SarabunIT๙" w:cs="TH SarabunIT๙" w:hint="cs"/>
          <w:cs/>
        </w:rPr>
        <w:t xml:space="preserve"> หรือมีคำสั่งเปลี่ยนแปลง</w:t>
      </w:r>
      <w:r w:rsidR="004D1668" w:rsidRPr="004D1668">
        <w:rPr>
          <w:rFonts w:ascii="TH SarabunIT๙" w:hAnsi="TH SarabunIT๙" w:cs="TH SarabunIT๙" w:hint="cs"/>
          <w:cs/>
        </w:rPr>
        <w:t xml:space="preserve">         </w:t>
      </w:r>
      <w:r w:rsidRPr="004D1668">
        <w:rPr>
          <w:rFonts w:ascii="TH SarabunIT๙" w:hAnsi="TH SarabunIT๙" w:cs="TH SarabunIT๙" w:hint="cs"/>
          <w:cs/>
        </w:rPr>
        <w:t>เป็นอย่างอื่น</w:t>
      </w:r>
    </w:p>
    <w:p w14:paraId="2DC94FDB" w14:textId="0051490F" w:rsidR="005D11AA" w:rsidRDefault="003E5704" w:rsidP="005D11AA">
      <w:pPr>
        <w:spacing w:before="120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765062">
        <w:rPr>
          <w:rFonts w:ascii="TH SarabunPSK" w:hAnsi="TH SarabunPSK" w:cs="TH SarabunPSK"/>
          <w:cs/>
        </w:rPr>
        <w:t>ทั้งนี้ ตั้งแต่บัดนี้เป็นต้นไป</w:t>
      </w:r>
    </w:p>
    <w:p w14:paraId="101A04BA" w14:textId="7E5EE49B" w:rsidR="002078C5" w:rsidRPr="002078C5" w:rsidRDefault="002078C5" w:rsidP="005D11AA">
      <w:pPr>
        <w:spacing w:before="120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244871B9" w14:textId="362BDD6D" w:rsidR="003E5704" w:rsidRPr="00765062" w:rsidRDefault="005D11AA" w:rsidP="005D11AA">
      <w:pPr>
        <w:spacing w:before="120"/>
        <w:ind w:firstLine="113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 w:rsidR="003E5704" w:rsidRPr="00765062">
        <w:rPr>
          <w:rFonts w:ascii="TH SarabunPSK" w:hAnsi="TH SarabunPSK" w:cs="TH SarabunPSK"/>
          <w:cs/>
        </w:rPr>
        <w:t>สั่ง</w:t>
      </w:r>
      <w:r w:rsidR="00F23E49">
        <w:rPr>
          <w:rFonts w:ascii="TH SarabunPSK" w:hAnsi="TH SarabunPSK" w:cs="TH SarabunPSK" w:hint="cs"/>
          <w:cs/>
        </w:rPr>
        <w:t xml:space="preserve">   </w:t>
      </w:r>
      <w:r w:rsidR="003E5704" w:rsidRPr="00765062">
        <w:rPr>
          <w:rFonts w:ascii="TH SarabunPSK" w:hAnsi="TH SarabunPSK" w:cs="TH SarabunPSK"/>
          <w:cs/>
        </w:rPr>
        <w:t>ณ</w:t>
      </w:r>
      <w:r w:rsidR="00F23E49">
        <w:rPr>
          <w:rFonts w:ascii="TH SarabunPSK" w:hAnsi="TH SarabunPSK" w:cs="TH SarabunPSK" w:hint="cs"/>
          <w:cs/>
        </w:rPr>
        <w:t xml:space="preserve">   </w:t>
      </w:r>
      <w:r w:rsidR="003E5704" w:rsidRPr="002B7778">
        <w:rPr>
          <w:rFonts w:ascii="TH SarabunIT๙" w:hAnsi="TH SarabunIT๙" w:cs="TH SarabunIT๙"/>
          <w:cs/>
        </w:rPr>
        <w:t xml:space="preserve">วันที่    </w:t>
      </w:r>
      <w:r w:rsidR="00F23E49" w:rsidRPr="002B7778">
        <w:rPr>
          <w:rFonts w:ascii="TH SarabunIT๙" w:hAnsi="TH SarabunIT๙" w:cs="TH SarabunIT๙"/>
          <w:cs/>
        </w:rPr>
        <w:t xml:space="preserve"> </w:t>
      </w:r>
      <w:r w:rsidR="006937D0">
        <w:rPr>
          <w:rFonts w:ascii="TH SarabunIT๙" w:hAnsi="TH SarabunIT๙" w:cs="TH SarabunIT๙" w:hint="cs"/>
          <w:cs/>
        </w:rPr>
        <w:t>18</w:t>
      </w:r>
      <w:r w:rsidR="00F23E49" w:rsidRPr="002B7778">
        <w:rPr>
          <w:rFonts w:ascii="TH SarabunIT๙" w:hAnsi="TH SarabunIT๙" w:cs="TH SarabunIT๙"/>
          <w:cs/>
        </w:rPr>
        <w:t xml:space="preserve"> </w:t>
      </w:r>
      <w:r w:rsidR="00276986">
        <w:rPr>
          <w:rFonts w:ascii="TH SarabunPSK" w:hAnsi="TH SarabunPSK" w:cs="TH SarabunPSK" w:hint="cs"/>
          <w:cs/>
        </w:rPr>
        <w:t xml:space="preserve">   </w:t>
      </w:r>
      <w:r w:rsidR="003E5704" w:rsidRPr="00765062">
        <w:rPr>
          <w:rFonts w:ascii="TH SarabunPSK" w:hAnsi="TH SarabunPSK" w:cs="TH SarabunPSK" w:hint="cs"/>
          <w:cs/>
        </w:rPr>
        <w:t xml:space="preserve"> </w:t>
      </w:r>
      <w:r w:rsidR="00FE21F5">
        <w:rPr>
          <w:rFonts w:ascii="TH SarabunPSK" w:hAnsi="TH SarabunPSK" w:cs="TH SarabunPSK" w:hint="cs"/>
          <w:cs/>
        </w:rPr>
        <w:t xml:space="preserve"> </w:t>
      </w:r>
      <w:r w:rsidR="00E96BF9">
        <w:rPr>
          <w:rFonts w:ascii="TH SarabunPSK" w:hAnsi="TH SarabunPSK" w:cs="TH SarabunPSK" w:hint="cs"/>
          <w:cs/>
        </w:rPr>
        <w:t>มีนาคม</w:t>
      </w:r>
      <w:r w:rsidR="003E5704" w:rsidRPr="00765062">
        <w:rPr>
          <w:rFonts w:ascii="TH SarabunPSK" w:hAnsi="TH SarabunPSK" w:cs="TH SarabunPSK" w:hint="cs"/>
          <w:cs/>
        </w:rPr>
        <w:t xml:space="preserve"> </w:t>
      </w:r>
      <w:r w:rsidR="00FE21F5">
        <w:rPr>
          <w:rFonts w:ascii="TH SarabunPSK" w:hAnsi="TH SarabunPSK" w:cs="TH SarabunPSK" w:hint="cs"/>
          <w:cs/>
        </w:rPr>
        <w:t xml:space="preserve">   </w:t>
      </w:r>
      <w:r w:rsidR="003E5704" w:rsidRPr="00765062">
        <w:rPr>
          <w:rFonts w:ascii="TH SarabunPSK" w:hAnsi="TH SarabunPSK" w:cs="TH SarabunPSK"/>
          <w:cs/>
        </w:rPr>
        <w:t>พ.ศ.</w:t>
      </w:r>
      <w:r w:rsidR="00FE21F5">
        <w:rPr>
          <w:rFonts w:ascii="TH SarabunPSK" w:hAnsi="TH SarabunPSK" w:cs="TH SarabunPSK" w:hint="cs"/>
          <w:cs/>
        </w:rPr>
        <w:t xml:space="preserve"> </w:t>
      </w:r>
      <w:r w:rsidR="003E5704" w:rsidRPr="00765062">
        <w:rPr>
          <w:rFonts w:ascii="TH SarabunPSK" w:hAnsi="TH SarabunPSK" w:cs="TH SarabunPSK"/>
          <w:cs/>
        </w:rPr>
        <w:t>๒๕</w:t>
      </w:r>
      <w:r w:rsidR="003E5704" w:rsidRPr="00765062">
        <w:rPr>
          <w:rFonts w:ascii="TH SarabunIT๙" w:hAnsi="TH SarabunIT๙" w:cs="TH SarabunIT๙"/>
          <w:cs/>
        </w:rPr>
        <w:t>6</w:t>
      </w:r>
      <w:r w:rsidR="00E96BF9">
        <w:rPr>
          <w:rFonts w:ascii="TH SarabunIT๙" w:hAnsi="TH SarabunIT๙" w:cs="TH SarabunIT๙" w:hint="cs"/>
          <w:cs/>
        </w:rPr>
        <w:t>9</w:t>
      </w:r>
    </w:p>
    <w:p w14:paraId="0A3F8F44" w14:textId="05909B4C" w:rsidR="003E5704" w:rsidRPr="00765062" w:rsidRDefault="003E5704" w:rsidP="003E5704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</w:r>
      <w:r w:rsidRPr="00765062">
        <w:rPr>
          <w:rFonts w:ascii="TH SarabunPSK" w:eastAsia="Calibri" w:hAnsi="TH SarabunPSK" w:cs="TH SarabunPSK" w:hint="cs"/>
          <w:sz w:val="16"/>
          <w:szCs w:val="16"/>
          <w:cs/>
        </w:rPr>
        <w:tab/>
        <w:t xml:space="preserve">         </w:t>
      </w:r>
    </w:p>
    <w:p w14:paraId="4367DB00" w14:textId="17A2639E" w:rsidR="003E5704" w:rsidRDefault="006937D0" w:rsidP="003E5704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5229FF5" wp14:editId="3CB20278">
            <wp:simplePos x="0" y="0"/>
            <wp:positionH relativeFrom="column">
              <wp:posOffset>3115310</wp:posOffset>
            </wp:positionH>
            <wp:positionV relativeFrom="paragraph">
              <wp:posOffset>16510</wp:posOffset>
            </wp:positionV>
            <wp:extent cx="635000" cy="617855"/>
            <wp:effectExtent l="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2C6DB9-6D43-B90F-0F7D-98E14FDF41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62C6DB9-6D43-B90F-0F7D-98E14FDF41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1" t="27959" r="12276" b="21324"/>
                    <a:stretch/>
                  </pic:blipFill>
                  <pic:spPr bwMode="auto">
                    <a:xfrm>
                      <a:off x="0" y="0"/>
                      <a:ext cx="63500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13C45" w14:textId="77777777" w:rsidR="005D11AA" w:rsidRPr="00765062" w:rsidRDefault="005D11AA" w:rsidP="003E5704">
      <w:pPr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5928E6A" w14:textId="62593850" w:rsidR="003E5704" w:rsidRPr="005D11AA" w:rsidRDefault="003E5704" w:rsidP="005D11AA">
      <w:pPr>
        <w:ind w:left="2694"/>
        <w:rPr>
          <w:rFonts w:ascii="TH SarabunPSK" w:eastAsia="Calibri" w:hAnsi="TH SarabunPSK" w:cs="TH SarabunPSK"/>
        </w:rPr>
      </w:pPr>
      <w:r w:rsidRPr="00765062">
        <w:rPr>
          <w:rFonts w:ascii="TH SarabunPSK" w:eastAsia="Calibri" w:hAnsi="TH SarabunPSK" w:cs="TH SarabunPSK"/>
        </w:rPr>
        <w:t xml:space="preserve">            </w:t>
      </w:r>
      <w:r w:rsidR="00276986">
        <w:rPr>
          <w:rFonts w:ascii="TH SarabunPSK" w:eastAsia="Calibri" w:hAnsi="TH SarabunPSK" w:cs="TH SarabunPSK" w:hint="cs"/>
          <w:cs/>
        </w:rPr>
        <w:t>พันตำรวจโท</w:t>
      </w:r>
    </w:p>
    <w:p w14:paraId="2F61B53C" w14:textId="2571FF9C" w:rsidR="005D11AA" w:rsidRDefault="003E5704" w:rsidP="005D11AA">
      <w:pPr>
        <w:tabs>
          <w:tab w:val="left" w:pos="8175"/>
        </w:tabs>
        <w:ind w:left="3828"/>
        <w:rPr>
          <w:rFonts w:ascii="TH SarabunPSK" w:eastAsia="Calibri" w:hAnsi="TH SarabunPSK" w:cs="TH SarabunPSK"/>
          <w:cs/>
        </w:rPr>
      </w:pPr>
      <w:r w:rsidRPr="00765062">
        <w:rPr>
          <w:rFonts w:ascii="TH SarabunPSK" w:eastAsia="Calibri" w:hAnsi="TH SarabunPSK" w:cs="TH SarabunPSK"/>
        </w:rPr>
        <w:t xml:space="preserve">      </w:t>
      </w:r>
      <w:r w:rsidRPr="00765062">
        <w:rPr>
          <w:rFonts w:ascii="TH SarabunPSK" w:eastAsia="Calibri" w:hAnsi="TH SarabunPSK" w:cs="TH SarabunPSK" w:hint="cs"/>
          <w:cs/>
        </w:rPr>
        <w:t xml:space="preserve">        </w:t>
      </w:r>
      <w:r w:rsidRPr="00765062">
        <w:rPr>
          <w:rFonts w:ascii="TH SarabunPSK" w:eastAsia="Calibri" w:hAnsi="TH SarabunPSK" w:cs="TH SarabunPSK"/>
        </w:rPr>
        <w:t>(</w:t>
      </w:r>
      <w:r w:rsidR="00E96BF9">
        <w:rPr>
          <w:rFonts w:ascii="TH SarabunPSK" w:eastAsia="Calibri" w:hAnsi="TH SarabunPSK" w:cs="TH SarabunPSK" w:hint="cs"/>
          <w:cs/>
        </w:rPr>
        <w:t>กริช</w:t>
      </w:r>
      <w:r w:rsidR="006937D0">
        <w:rPr>
          <w:rFonts w:ascii="TH SarabunPSK" w:eastAsia="Calibri" w:hAnsi="TH SarabunPSK" w:cs="TH SarabunPSK" w:hint="cs"/>
          <w:cs/>
        </w:rPr>
        <w:t xml:space="preserve">   </w:t>
      </w:r>
      <w:r w:rsidR="00E96BF9">
        <w:rPr>
          <w:rFonts w:ascii="TH SarabunPSK" w:eastAsia="Calibri" w:hAnsi="TH SarabunPSK" w:cs="TH SarabunPSK" w:hint="cs"/>
          <w:cs/>
        </w:rPr>
        <w:t xml:space="preserve">  </w:t>
      </w:r>
      <w:proofErr w:type="spellStart"/>
      <w:r w:rsidR="00E96BF9">
        <w:rPr>
          <w:rFonts w:ascii="TH SarabunPSK" w:eastAsia="Calibri" w:hAnsi="TH SarabunPSK" w:cs="TH SarabunPSK" w:hint="cs"/>
          <w:cs/>
        </w:rPr>
        <w:t>เต๊ะ</w:t>
      </w:r>
      <w:proofErr w:type="spellEnd"/>
      <w:r w:rsidR="00E96BF9">
        <w:rPr>
          <w:rFonts w:ascii="TH SarabunPSK" w:eastAsia="Calibri" w:hAnsi="TH SarabunPSK" w:cs="TH SarabunPSK" w:hint="cs"/>
          <w:cs/>
        </w:rPr>
        <w:t>ปูยู</w:t>
      </w:r>
      <w:r w:rsidRPr="00765062">
        <w:rPr>
          <w:rFonts w:ascii="TH SarabunPSK" w:eastAsia="Calibri" w:hAnsi="TH SarabunPSK" w:cs="TH SarabunPSK"/>
          <w:cs/>
        </w:rPr>
        <w:t>)</w:t>
      </w:r>
    </w:p>
    <w:p w14:paraId="0E797C14" w14:textId="217EFD37" w:rsidR="003E5704" w:rsidRPr="005D11AA" w:rsidRDefault="005D11AA" w:rsidP="005D11AA">
      <w:pPr>
        <w:tabs>
          <w:tab w:val="left" w:pos="8175"/>
        </w:tabs>
        <w:ind w:left="3828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     </w:t>
      </w:r>
      <w:r w:rsidR="00276986" w:rsidRPr="00276986">
        <w:rPr>
          <w:rFonts w:ascii="TH SarabunPSK" w:eastAsia="Calibri" w:hAnsi="TH SarabunPSK" w:cs="TH SarabunPSK" w:hint="cs"/>
          <w:cs/>
        </w:rPr>
        <w:t>สารวัตรใหญ่</w:t>
      </w:r>
      <w:r w:rsidR="00EE192F" w:rsidRPr="00276986">
        <w:rPr>
          <w:rFonts w:ascii="TH SarabunPSK" w:eastAsia="Calibri" w:hAnsi="TH SarabunPSK" w:cs="TH SarabunPSK" w:hint="cs"/>
          <w:cs/>
        </w:rPr>
        <w:t>สถานี</w:t>
      </w:r>
      <w:r w:rsidR="003E5704" w:rsidRPr="00276986">
        <w:rPr>
          <w:rFonts w:ascii="TH SarabunPSK" w:eastAsia="Calibri" w:hAnsi="TH SarabunPSK" w:cs="TH SarabunPSK" w:hint="cs"/>
          <w:cs/>
        </w:rPr>
        <w:t>ตำรวจ</w:t>
      </w:r>
      <w:r w:rsidR="00276986" w:rsidRPr="00276986">
        <w:rPr>
          <w:rFonts w:ascii="TH SarabunIT๙" w:hAnsi="TH SarabunIT๙" w:cs="TH SarabunIT๙" w:hint="cs"/>
          <w:cs/>
        </w:rPr>
        <w:t>ภูธรตุยง</w:t>
      </w:r>
    </w:p>
    <w:p w14:paraId="7BF60761" w14:textId="575694EC" w:rsidR="0000003A" w:rsidRPr="00EB58D1" w:rsidRDefault="0000003A" w:rsidP="00EB58D1">
      <w:pPr>
        <w:rPr>
          <w:rFonts w:ascii="TH SarabunIT๙" w:eastAsia="Calibri" w:hAnsi="TH SarabunIT๙" w:cs="TH SarabunIT๙"/>
          <w:u w:val="dotted"/>
        </w:rPr>
      </w:pPr>
      <w:r>
        <w:rPr>
          <w:rFonts w:ascii="TH SarabunPSK" w:eastAsia="Calibri" w:hAnsi="TH SarabunPSK" w:cs="TH SarabunPSK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A9905" wp14:editId="0D90C3A9">
                <wp:simplePos x="0" y="0"/>
                <wp:positionH relativeFrom="column">
                  <wp:posOffset>3751289</wp:posOffset>
                </wp:positionH>
                <wp:positionV relativeFrom="paragraph">
                  <wp:posOffset>147920</wp:posOffset>
                </wp:positionV>
                <wp:extent cx="2624137" cy="1033462"/>
                <wp:effectExtent l="0" t="0" r="0" b="0"/>
                <wp:wrapNone/>
                <wp:docPr id="15363512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137" cy="1033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51719" w14:textId="3310D624" w:rsidR="0000003A" w:rsidRPr="00FC074F" w:rsidRDefault="0000003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C074F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ตรวจร่าง</w:t>
                            </w:r>
                          </w:p>
                          <w:p w14:paraId="73438022" w14:textId="7F97842C" w:rsidR="0000003A" w:rsidRPr="00FC074F" w:rsidRDefault="0000003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พ.ต.ต.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       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สวป.ฯ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   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มี.ค.</w:t>
                            </w:r>
                            <w:r w:rsidRPr="00FC074F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69</w:t>
                            </w:r>
                          </w:p>
                          <w:p w14:paraId="350ABF2D" w14:textId="0697CDC1" w:rsidR="0000003A" w:rsidRPr="00FC074F" w:rsidRDefault="0000003A">
                            <w:pPr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</w:pP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ร.ต.อ.หญิง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  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หน.อก.ฯ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มี.ค.</w:t>
                            </w:r>
                            <w:r w:rsidRPr="00FC074F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69</w:t>
                            </w:r>
                          </w:p>
                          <w:p w14:paraId="6010207A" w14:textId="7EBBAEC1" w:rsidR="0000003A" w:rsidRPr="00FC074F" w:rsidRDefault="00366FF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ด.ต.</w:t>
                            </w:r>
                            <w:r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</w:t>
                            </w:r>
                            <w:r w:rsidR="0000003A"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       </w:t>
                            </w:r>
                            <w:r w:rsidR="0000003A"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งาน กพ.</w:t>
                            </w:r>
                            <w:r w:rsidR="0000003A"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u w:val="dotted"/>
                                <w:cs/>
                              </w:rPr>
                              <w:t xml:space="preserve">          </w:t>
                            </w:r>
                            <w:r w:rsidR="0000003A" w:rsidRPr="00FC074F">
                              <w:rPr>
                                <w:rFonts w:ascii="TH SarabunPSK" w:eastAsia="Calibri" w:hAnsi="TH SarabunPSK" w:cs="TH SarabunPSK" w:hint="cs"/>
                                <w:color w:val="FFFFFF" w:themeColor="background1"/>
                                <w:cs/>
                              </w:rPr>
                              <w:t>มี.ค.</w:t>
                            </w:r>
                            <w:r w:rsidR="0000003A" w:rsidRPr="00FC074F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6A99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4pt;margin-top:11.65pt;width:206.6pt;height:8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" filled="f" stroked="f" strokeweight=".5pt">
                <v:textbox>
                  <w:txbxContent>
                    <w:p w14:paraId="06451719" w14:textId="3310D624" w:rsidR="0000003A" w:rsidRPr="00FC074F" w:rsidRDefault="0000003A">
                      <w:pPr>
                        <w:rPr>
                          <w:color w:val="FFFFFF" w:themeColor="background1"/>
                        </w:rPr>
                      </w:pPr>
                      <w:r w:rsidRPr="00FC074F">
                        <w:rPr>
                          <w:rFonts w:ascii="TH SarabunPSK" w:eastAsia="Calibri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ตรวจร่าง</w:t>
                      </w:r>
                    </w:p>
                    <w:p w14:paraId="73438022" w14:textId="7F97842C" w:rsidR="0000003A" w:rsidRPr="00FC074F" w:rsidRDefault="0000003A">
                      <w:pPr>
                        <w:rPr>
                          <w:color w:val="FFFFFF" w:themeColor="background1"/>
                        </w:rPr>
                      </w:pP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พ.ต.ต.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       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สวป.ฯ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   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มี.ค.</w:t>
                      </w:r>
                      <w:r w:rsidRPr="00FC074F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69</w:t>
                      </w:r>
                    </w:p>
                    <w:p w14:paraId="350ABF2D" w14:textId="0697CDC1" w:rsidR="0000003A" w:rsidRPr="00FC074F" w:rsidRDefault="0000003A">
                      <w:pPr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</w:pP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ร.ต.อ.หญิง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  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หน.อก.ฯ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มี.ค.</w:t>
                      </w:r>
                      <w:r w:rsidRPr="00FC074F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69</w:t>
                      </w:r>
                    </w:p>
                    <w:p w14:paraId="6010207A" w14:textId="7EBBAEC1" w:rsidR="0000003A" w:rsidRPr="00FC074F" w:rsidRDefault="00366FF9">
                      <w:pPr>
                        <w:rPr>
                          <w:color w:val="FFFFFF" w:themeColor="background1"/>
                        </w:rPr>
                      </w:pP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ด.ต.</w:t>
                      </w:r>
                      <w:r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</w:t>
                      </w:r>
                      <w:r w:rsidR="0000003A"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       </w:t>
                      </w:r>
                      <w:r w:rsidR="0000003A"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งาน กพ.</w:t>
                      </w:r>
                      <w:r w:rsidR="0000003A"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u w:val="dotted"/>
                          <w:cs/>
                        </w:rPr>
                        <w:t xml:space="preserve">          </w:t>
                      </w:r>
                      <w:r w:rsidR="0000003A" w:rsidRPr="00FC074F">
                        <w:rPr>
                          <w:rFonts w:ascii="TH SarabunPSK" w:eastAsia="Calibri" w:hAnsi="TH SarabunPSK" w:cs="TH SarabunPSK" w:hint="cs"/>
                          <w:color w:val="FFFFFF" w:themeColor="background1"/>
                          <w:cs/>
                        </w:rPr>
                        <w:t>มี.ค.</w:t>
                      </w:r>
                      <w:r w:rsidR="0000003A" w:rsidRPr="00FC074F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003A" w:rsidRPr="00EB58D1" w:rsidSect="00A55B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134" w:right="992" w:bottom="993" w:left="1701" w:header="851" w:footer="624" w:gutter="0"/>
      <w:pgNumType w:fmt="thaiNumbers"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3715" w14:textId="77777777" w:rsidR="000209A5" w:rsidRDefault="000209A5">
      <w:r>
        <w:separator/>
      </w:r>
    </w:p>
  </w:endnote>
  <w:endnote w:type="continuationSeparator" w:id="0">
    <w:p w14:paraId="6A7A3DF4" w14:textId="77777777" w:rsidR="000209A5" w:rsidRDefault="0002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393C" w14:textId="77777777" w:rsidR="007479E7" w:rsidRDefault="007479E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6EDD" w14:textId="77777777" w:rsidR="007479E7" w:rsidRDefault="007479E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2A35" w14:textId="77777777" w:rsidR="007479E7" w:rsidRDefault="007479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1F52D" w14:textId="77777777" w:rsidR="000209A5" w:rsidRDefault="000209A5">
      <w:r>
        <w:separator/>
      </w:r>
    </w:p>
  </w:footnote>
  <w:footnote w:type="continuationSeparator" w:id="0">
    <w:p w14:paraId="4BD703E1" w14:textId="77777777" w:rsidR="000209A5" w:rsidRDefault="0002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4688" w14:textId="50A3529A" w:rsidR="00A33446" w:rsidRDefault="00CE3CCB" w:rsidP="003D7579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2B5C19">
      <w:rPr>
        <w:rStyle w:val="a5"/>
        <w:noProof/>
        <w:cs/>
      </w:rPr>
      <w:t>๑</w:t>
    </w:r>
    <w:r>
      <w:rPr>
        <w:rStyle w:val="a5"/>
        <w:cs/>
      </w:rPr>
      <w:fldChar w:fldCharType="end"/>
    </w:r>
  </w:p>
  <w:p w14:paraId="1D1C8608" w14:textId="77777777" w:rsidR="00A33446" w:rsidRDefault="00A334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89BA" w14:textId="2FA38CE3" w:rsidR="00A33446" w:rsidRPr="00011D08" w:rsidRDefault="00A33446" w:rsidP="009D5EDE">
    <w:pPr>
      <w:pStyle w:val="a3"/>
      <w:jc w:val="center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75A4" w14:textId="77777777" w:rsidR="007479E7" w:rsidRDefault="007479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04"/>
    <w:rsid w:val="0000003A"/>
    <w:rsid w:val="00002180"/>
    <w:rsid w:val="00014B8A"/>
    <w:rsid w:val="00017B29"/>
    <w:rsid w:val="000209A5"/>
    <w:rsid w:val="0002211B"/>
    <w:rsid w:val="0003240D"/>
    <w:rsid w:val="000A20D1"/>
    <w:rsid w:val="000A7D44"/>
    <w:rsid w:val="000F7431"/>
    <w:rsid w:val="00107E06"/>
    <w:rsid w:val="00114BA6"/>
    <w:rsid w:val="00141767"/>
    <w:rsid w:val="0017743D"/>
    <w:rsid w:val="001B017B"/>
    <w:rsid w:val="001B1155"/>
    <w:rsid w:val="001E0F87"/>
    <w:rsid w:val="001F6E9D"/>
    <w:rsid w:val="002001EB"/>
    <w:rsid w:val="002078C5"/>
    <w:rsid w:val="0022762D"/>
    <w:rsid w:val="0023735B"/>
    <w:rsid w:val="002478D3"/>
    <w:rsid w:val="00276986"/>
    <w:rsid w:val="00284DE6"/>
    <w:rsid w:val="00293779"/>
    <w:rsid w:val="002B43FF"/>
    <w:rsid w:val="002B5C19"/>
    <w:rsid w:val="002B7778"/>
    <w:rsid w:val="002C47A6"/>
    <w:rsid w:val="002D0719"/>
    <w:rsid w:val="002E1C2A"/>
    <w:rsid w:val="002E6CCC"/>
    <w:rsid w:val="00333C6E"/>
    <w:rsid w:val="00366FF9"/>
    <w:rsid w:val="00392632"/>
    <w:rsid w:val="003A6CA5"/>
    <w:rsid w:val="003B2735"/>
    <w:rsid w:val="003C1A15"/>
    <w:rsid w:val="003C2DA3"/>
    <w:rsid w:val="003E5704"/>
    <w:rsid w:val="003F7D78"/>
    <w:rsid w:val="00427A9E"/>
    <w:rsid w:val="0047003E"/>
    <w:rsid w:val="00491DA3"/>
    <w:rsid w:val="004A0632"/>
    <w:rsid w:val="004C4616"/>
    <w:rsid w:val="004C57B3"/>
    <w:rsid w:val="004D1668"/>
    <w:rsid w:val="005437DB"/>
    <w:rsid w:val="00545F03"/>
    <w:rsid w:val="00587C4C"/>
    <w:rsid w:val="005906B6"/>
    <w:rsid w:val="005C00DF"/>
    <w:rsid w:val="005D11AA"/>
    <w:rsid w:val="005E7C5E"/>
    <w:rsid w:val="00627CCD"/>
    <w:rsid w:val="00657F21"/>
    <w:rsid w:val="006937D0"/>
    <w:rsid w:val="006D73A9"/>
    <w:rsid w:val="0073077E"/>
    <w:rsid w:val="007479E7"/>
    <w:rsid w:val="00756FD1"/>
    <w:rsid w:val="00766488"/>
    <w:rsid w:val="007D1504"/>
    <w:rsid w:val="00821246"/>
    <w:rsid w:val="00824207"/>
    <w:rsid w:val="008639FD"/>
    <w:rsid w:val="008667CA"/>
    <w:rsid w:val="0086785A"/>
    <w:rsid w:val="00882396"/>
    <w:rsid w:val="008B5354"/>
    <w:rsid w:val="008B5823"/>
    <w:rsid w:val="00941F63"/>
    <w:rsid w:val="00A250A3"/>
    <w:rsid w:val="00A33446"/>
    <w:rsid w:val="00A46A8C"/>
    <w:rsid w:val="00A55905"/>
    <w:rsid w:val="00A55B81"/>
    <w:rsid w:val="00AA478F"/>
    <w:rsid w:val="00AB205F"/>
    <w:rsid w:val="00AE2A6F"/>
    <w:rsid w:val="00B0579F"/>
    <w:rsid w:val="00B1020D"/>
    <w:rsid w:val="00B5224F"/>
    <w:rsid w:val="00B6671E"/>
    <w:rsid w:val="00B736EB"/>
    <w:rsid w:val="00B9183C"/>
    <w:rsid w:val="00B959E3"/>
    <w:rsid w:val="00BB03E9"/>
    <w:rsid w:val="00BB6FD4"/>
    <w:rsid w:val="00BF58E4"/>
    <w:rsid w:val="00C17AF9"/>
    <w:rsid w:val="00C44688"/>
    <w:rsid w:val="00C515A6"/>
    <w:rsid w:val="00C8408E"/>
    <w:rsid w:val="00CB3AC5"/>
    <w:rsid w:val="00CB4717"/>
    <w:rsid w:val="00CC05C2"/>
    <w:rsid w:val="00CE3CCB"/>
    <w:rsid w:val="00CF0D4A"/>
    <w:rsid w:val="00CF6716"/>
    <w:rsid w:val="00D26EBB"/>
    <w:rsid w:val="00D7354C"/>
    <w:rsid w:val="00D960CA"/>
    <w:rsid w:val="00DD36C6"/>
    <w:rsid w:val="00DF23DF"/>
    <w:rsid w:val="00DF6E5F"/>
    <w:rsid w:val="00E00D76"/>
    <w:rsid w:val="00E40894"/>
    <w:rsid w:val="00E70282"/>
    <w:rsid w:val="00E96BF9"/>
    <w:rsid w:val="00EA369A"/>
    <w:rsid w:val="00EB58D1"/>
    <w:rsid w:val="00EE192F"/>
    <w:rsid w:val="00EF264D"/>
    <w:rsid w:val="00F00FDC"/>
    <w:rsid w:val="00F23E49"/>
    <w:rsid w:val="00F377F1"/>
    <w:rsid w:val="00F42D47"/>
    <w:rsid w:val="00F5175B"/>
    <w:rsid w:val="00F55D8B"/>
    <w:rsid w:val="00F56527"/>
    <w:rsid w:val="00F56ED0"/>
    <w:rsid w:val="00F677BF"/>
    <w:rsid w:val="00FB314A"/>
    <w:rsid w:val="00FC074F"/>
    <w:rsid w:val="00FC6FF8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9448"/>
  <w15:docId w15:val="{2CA54F29-1338-4F84-9290-CA6576F8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704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5704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หัวกระดาษ อักขระ"/>
    <w:basedOn w:val="a0"/>
    <w:link w:val="a3"/>
    <w:rsid w:val="003E5704"/>
    <w:rPr>
      <w:rFonts w:ascii="EucrosiaUPC" w:eastAsia="Times New Roman" w:hAnsi="EucrosiaUPC" w:cs="Angsana New"/>
      <w:sz w:val="32"/>
      <w:szCs w:val="37"/>
    </w:rPr>
  </w:style>
  <w:style w:type="character" w:styleId="a5">
    <w:name w:val="page number"/>
    <w:basedOn w:val="a0"/>
    <w:rsid w:val="003E5704"/>
  </w:style>
  <w:style w:type="paragraph" w:styleId="a6">
    <w:name w:val="footer"/>
    <w:basedOn w:val="a"/>
    <w:link w:val="a7"/>
    <w:uiPriority w:val="99"/>
    <w:unhideWhenUsed/>
    <w:rsid w:val="007479E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7479E7"/>
    <w:rPr>
      <w:rFonts w:ascii="EucrosiaUPC" w:eastAsia="Times New Roman" w:hAnsi="EucrosiaUPC" w:cs="Angsana New"/>
      <w:sz w:val="32"/>
      <w:szCs w:val="40"/>
    </w:rPr>
  </w:style>
  <w:style w:type="paragraph" w:styleId="a8">
    <w:name w:val="No Spacing"/>
    <w:uiPriority w:val="1"/>
    <w:qFormat/>
    <w:rsid w:val="00CB3AC5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273E-CC7F-4953-8F96-055DD899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patcharaporn 	laipat</dc:creator>
  <cp:lastModifiedBy>ตุยง ปัตตานี</cp:lastModifiedBy>
  <cp:revision>9</cp:revision>
  <cp:lastPrinted>2026-06-02T06:43:00Z</cp:lastPrinted>
  <dcterms:created xsi:type="dcterms:W3CDTF">2026-03-16T08:10:00Z</dcterms:created>
  <dcterms:modified xsi:type="dcterms:W3CDTF">2026-06-02T07:48:00Z</dcterms:modified>
</cp:coreProperties>
</file>